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6D2D0" w14:textId="77777777" w:rsidR="00DE6221" w:rsidRPr="005A7963" w:rsidRDefault="008D77D8" w:rsidP="008E17E7">
      <w:pPr>
        <w:jc w:val="center"/>
        <w:rPr>
          <w:rFonts w:ascii="Arial" w:hAnsi="Arial" w:cs="Arial"/>
          <w:sz w:val="22"/>
          <w:szCs w:val="22"/>
        </w:rPr>
      </w:pPr>
      <w:r w:rsidRPr="005A7963">
        <w:rPr>
          <w:rFonts w:ascii="Arial" w:hAnsi="Arial" w:cs="Arial"/>
          <w:sz w:val="22"/>
          <w:szCs w:val="22"/>
          <w:lang w:val="en-CA"/>
        </w:rPr>
        <w:fldChar w:fldCharType="begin"/>
      </w:r>
      <w:r w:rsidR="00E943C5" w:rsidRPr="005A7963">
        <w:rPr>
          <w:rFonts w:ascii="Arial" w:hAnsi="Arial" w:cs="Arial"/>
          <w:sz w:val="22"/>
          <w:szCs w:val="22"/>
          <w:lang w:val="en-CA"/>
        </w:rPr>
        <w:instrText xml:space="preserve"> SEQ CHAPTER \h \r 1</w:instrText>
      </w:r>
      <w:r w:rsidRPr="005A7963">
        <w:rPr>
          <w:rFonts w:ascii="Arial" w:hAnsi="Arial" w:cs="Arial"/>
          <w:sz w:val="22"/>
          <w:szCs w:val="22"/>
          <w:lang w:val="en-CA"/>
        </w:rPr>
        <w:fldChar w:fldCharType="end"/>
      </w:r>
      <w:r w:rsidR="00E943C5" w:rsidRPr="005A7963">
        <w:rPr>
          <w:rFonts w:ascii="Arial" w:hAnsi="Arial" w:cs="Arial"/>
          <w:b/>
          <w:bCs/>
          <w:sz w:val="22"/>
          <w:szCs w:val="22"/>
        </w:rPr>
        <w:t>ARTICLE XXII</w:t>
      </w:r>
    </w:p>
    <w:p w14:paraId="68F23D6B" w14:textId="77777777" w:rsidR="00DE6221" w:rsidRPr="005A7963" w:rsidRDefault="00E943C5" w:rsidP="008E17E7">
      <w:pPr>
        <w:jc w:val="center"/>
        <w:rPr>
          <w:rFonts w:ascii="Arial" w:hAnsi="Arial" w:cs="Arial"/>
          <w:sz w:val="22"/>
          <w:szCs w:val="22"/>
        </w:rPr>
      </w:pPr>
      <w:r w:rsidRPr="005A7963">
        <w:rPr>
          <w:rFonts w:ascii="Arial" w:hAnsi="Arial" w:cs="Arial"/>
          <w:b/>
          <w:bCs/>
          <w:i/>
          <w:iCs/>
          <w:sz w:val="22"/>
          <w:szCs w:val="22"/>
        </w:rPr>
        <w:t>Commercial District C-4</w:t>
      </w:r>
    </w:p>
    <w:p w14:paraId="302B1321" w14:textId="77777777" w:rsidR="00DE6221" w:rsidRPr="005A7963" w:rsidRDefault="00DE6221" w:rsidP="008E17E7">
      <w:pPr>
        <w:rPr>
          <w:rFonts w:ascii="Arial" w:hAnsi="Arial" w:cs="Arial"/>
          <w:sz w:val="22"/>
          <w:szCs w:val="22"/>
        </w:rPr>
      </w:pPr>
    </w:p>
    <w:p w14:paraId="7F89A9FB" w14:textId="77777777" w:rsidR="00DE6221" w:rsidRPr="005A7963" w:rsidRDefault="00DE6221" w:rsidP="008E17E7">
      <w:pPr>
        <w:rPr>
          <w:rFonts w:ascii="Arial" w:hAnsi="Arial" w:cs="Arial"/>
          <w:sz w:val="22"/>
          <w:szCs w:val="22"/>
        </w:rPr>
        <w:sectPr w:rsidR="00DE6221" w:rsidRPr="005A7963">
          <w:headerReference w:type="even" r:id="rId7"/>
          <w:headerReference w:type="default" r:id="rId8"/>
          <w:footerReference w:type="even" r:id="rId9"/>
          <w:footerReference w:type="default" r:id="rId10"/>
          <w:headerReference w:type="first" r:id="rId11"/>
          <w:footerReference w:type="first" r:id="rId12"/>
          <w:type w:val="continuous"/>
          <w:pgSz w:w="12240" w:h="15840"/>
          <w:pgMar w:top="1680" w:right="1440" w:bottom="1440" w:left="1440" w:header="1440" w:footer="1440" w:gutter="0"/>
          <w:cols w:space="720"/>
          <w:titlePg/>
        </w:sectPr>
      </w:pPr>
    </w:p>
    <w:p w14:paraId="5F4B0FF2" w14:textId="77777777" w:rsidR="00DE6221" w:rsidRPr="005A7963" w:rsidRDefault="00E943C5" w:rsidP="0018760E">
      <w:pPr>
        <w:jc w:val="both"/>
        <w:rPr>
          <w:rFonts w:ascii="Arial" w:hAnsi="Arial" w:cs="Arial"/>
          <w:sz w:val="22"/>
          <w:szCs w:val="22"/>
        </w:rPr>
      </w:pPr>
      <w:r w:rsidRPr="005A7963">
        <w:rPr>
          <w:rFonts w:ascii="Arial" w:hAnsi="Arial" w:cs="Arial"/>
          <w:b/>
          <w:bCs/>
          <w:sz w:val="22"/>
          <w:szCs w:val="22"/>
        </w:rPr>
        <w:t>§</w:t>
      </w:r>
      <w:r w:rsidR="005860F5" w:rsidRPr="005A7963">
        <w:rPr>
          <w:rFonts w:ascii="Arial" w:hAnsi="Arial" w:cs="Arial"/>
          <w:b/>
          <w:bCs/>
          <w:sz w:val="22"/>
          <w:szCs w:val="22"/>
        </w:rPr>
        <w:t xml:space="preserve">  180.67.</w:t>
      </w:r>
      <w:r w:rsidR="005860F5" w:rsidRPr="005A7963">
        <w:rPr>
          <w:rFonts w:ascii="Arial" w:hAnsi="Arial" w:cs="Arial"/>
          <w:b/>
          <w:bCs/>
          <w:sz w:val="22"/>
          <w:szCs w:val="22"/>
        </w:rPr>
        <w:tab/>
      </w:r>
      <w:r w:rsidRPr="005A7963">
        <w:rPr>
          <w:rFonts w:ascii="Arial" w:hAnsi="Arial" w:cs="Arial"/>
          <w:b/>
          <w:bCs/>
          <w:sz w:val="22"/>
          <w:szCs w:val="22"/>
        </w:rPr>
        <w:t>Permitted uses; conditional uses.</w:t>
      </w:r>
    </w:p>
    <w:p w14:paraId="5DAFAA3A" w14:textId="77777777" w:rsidR="00DE6221" w:rsidRPr="005A7963" w:rsidRDefault="00DE6221" w:rsidP="0018760E">
      <w:pPr>
        <w:jc w:val="both"/>
        <w:rPr>
          <w:rFonts w:ascii="Arial" w:hAnsi="Arial" w:cs="Arial"/>
          <w:sz w:val="22"/>
          <w:szCs w:val="22"/>
        </w:rPr>
      </w:pPr>
    </w:p>
    <w:p w14:paraId="372261D1" w14:textId="77777777" w:rsidR="00DE6221" w:rsidRPr="005A7963" w:rsidRDefault="005860F5" w:rsidP="0018760E">
      <w:pPr>
        <w:jc w:val="both"/>
        <w:rPr>
          <w:rFonts w:ascii="Arial" w:hAnsi="Arial" w:cs="Arial"/>
          <w:sz w:val="22"/>
          <w:szCs w:val="22"/>
        </w:rPr>
      </w:pPr>
      <w:r w:rsidRPr="005A7963">
        <w:rPr>
          <w:rFonts w:ascii="Arial" w:hAnsi="Arial" w:cs="Arial"/>
          <w:sz w:val="22"/>
          <w:szCs w:val="22"/>
        </w:rPr>
        <w:tab/>
      </w:r>
      <w:r w:rsidR="00E943C5" w:rsidRPr="005A7963">
        <w:rPr>
          <w:rFonts w:ascii="Arial" w:hAnsi="Arial" w:cs="Arial"/>
          <w:sz w:val="22"/>
          <w:szCs w:val="22"/>
        </w:rPr>
        <w:t>In this district, the land may be used and BUILDINGS and STRUCTURES may be erected, altered or used for the following purposes and no other:</w:t>
      </w:r>
    </w:p>
    <w:p w14:paraId="3D0F543C" w14:textId="77777777" w:rsidR="00DE6221" w:rsidRPr="005A7963" w:rsidRDefault="00DE6221" w:rsidP="0018760E">
      <w:pPr>
        <w:jc w:val="both"/>
        <w:rPr>
          <w:rFonts w:ascii="Arial" w:hAnsi="Arial" w:cs="Arial"/>
          <w:sz w:val="22"/>
          <w:szCs w:val="22"/>
        </w:rPr>
      </w:pPr>
    </w:p>
    <w:p w14:paraId="101F5C50" w14:textId="77777777" w:rsidR="00DE6221" w:rsidRPr="005A7963" w:rsidRDefault="00E943C5" w:rsidP="0018760E">
      <w:pPr>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ab/>
      </w:r>
      <w:r w:rsidR="005860F5" w:rsidRPr="005A7963">
        <w:rPr>
          <w:rFonts w:ascii="Arial" w:hAnsi="Arial" w:cs="Arial"/>
          <w:sz w:val="22"/>
          <w:szCs w:val="22"/>
        </w:rPr>
        <w:t>180.67.1.</w:t>
      </w:r>
      <w:r w:rsidR="005860F5" w:rsidRPr="005A7963">
        <w:rPr>
          <w:rFonts w:ascii="Arial" w:hAnsi="Arial" w:cs="Arial"/>
          <w:sz w:val="22"/>
          <w:szCs w:val="22"/>
        </w:rPr>
        <w:tab/>
      </w:r>
      <w:r w:rsidRPr="005A7963">
        <w:rPr>
          <w:rFonts w:ascii="Arial" w:hAnsi="Arial" w:cs="Arial"/>
          <w:sz w:val="22"/>
          <w:szCs w:val="22"/>
        </w:rPr>
        <w:t>Permitted uses.</w:t>
      </w:r>
    </w:p>
    <w:p w14:paraId="1E252CBA" w14:textId="77777777" w:rsidR="00DE6221" w:rsidRPr="005A7963" w:rsidRDefault="00DE6221" w:rsidP="0018760E">
      <w:pPr>
        <w:jc w:val="both"/>
        <w:rPr>
          <w:rFonts w:ascii="Arial" w:hAnsi="Arial" w:cs="Arial"/>
          <w:sz w:val="22"/>
          <w:szCs w:val="22"/>
        </w:rPr>
      </w:pPr>
    </w:p>
    <w:p w14:paraId="13318FE0" w14:textId="77777777" w:rsidR="00DE6221" w:rsidRPr="005A7963" w:rsidRDefault="00E943C5" w:rsidP="0018760E">
      <w:pPr>
        <w:ind w:left="1440"/>
        <w:jc w:val="both"/>
        <w:rPr>
          <w:rFonts w:ascii="Arial" w:hAnsi="Arial" w:cs="Arial"/>
          <w:sz w:val="22"/>
          <w:szCs w:val="22"/>
        </w:rPr>
      </w:pPr>
      <w:r w:rsidRPr="005A7963">
        <w:rPr>
          <w:rFonts w:ascii="Arial" w:hAnsi="Arial" w:cs="Arial"/>
          <w:sz w:val="22"/>
          <w:szCs w:val="22"/>
        </w:rPr>
        <w:tab/>
      </w:r>
      <w:r w:rsidR="00D16122">
        <w:rPr>
          <w:rFonts w:ascii="Arial" w:hAnsi="Arial" w:cs="Arial"/>
          <w:sz w:val="22"/>
          <w:szCs w:val="22"/>
        </w:rPr>
        <w:t>180.67.1.1.</w:t>
      </w:r>
      <w:r w:rsidR="00D16122">
        <w:rPr>
          <w:rFonts w:ascii="Arial" w:hAnsi="Arial" w:cs="Arial"/>
          <w:sz w:val="22"/>
          <w:szCs w:val="22"/>
        </w:rPr>
        <w:tab/>
      </w:r>
      <w:r w:rsidRPr="005A7963">
        <w:rPr>
          <w:rFonts w:ascii="Arial" w:hAnsi="Arial" w:cs="Arial"/>
          <w:sz w:val="22"/>
          <w:szCs w:val="22"/>
        </w:rPr>
        <w:t>Any use permitted in the C-2 or C-3 District.</w:t>
      </w:r>
    </w:p>
    <w:p w14:paraId="6F692F9B" w14:textId="77777777" w:rsidR="00DE6221" w:rsidRPr="005A7963" w:rsidRDefault="00DE6221" w:rsidP="0018760E">
      <w:pPr>
        <w:ind w:left="1440"/>
        <w:jc w:val="both"/>
        <w:rPr>
          <w:rFonts w:ascii="Arial" w:hAnsi="Arial" w:cs="Arial"/>
          <w:sz w:val="22"/>
          <w:szCs w:val="22"/>
        </w:rPr>
      </w:pPr>
    </w:p>
    <w:p w14:paraId="31544618" w14:textId="77777777" w:rsidR="00DE6221" w:rsidRPr="005A7963" w:rsidRDefault="00E943C5" w:rsidP="0018760E">
      <w:pPr>
        <w:ind w:left="144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w:t>
      </w:r>
      <w:r w:rsidR="00E800FC">
        <w:rPr>
          <w:rFonts w:ascii="Arial" w:hAnsi="Arial" w:cs="Arial"/>
          <w:sz w:val="22"/>
          <w:szCs w:val="22"/>
        </w:rPr>
        <w:tab/>
      </w:r>
      <w:r w:rsidRPr="005A7963">
        <w:rPr>
          <w:rFonts w:ascii="Arial" w:hAnsi="Arial" w:cs="Arial"/>
          <w:sz w:val="22"/>
          <w:szCs w:val="22"/>
        </w:rPr>
        <w:t xml:space="preserve">Any </w:t>
      </w:r>
      <w:r w:rsidR="005860F5" w:rsidRPr="005A7963">
        <w:rPr>
          <w:rFonts w:ascii="Arial" w:hAnsi="Arial" w:cs="Arial"/>
          <w:sz w:val="22"/>
          <w:szCs w:val="22"/>
        </w:rPr>
        <w:t xml:space="preserve">of the uses listed under this </w:t>
      </w:r>
      <w:r w:rsidRPr="005A7963">
        <w:rPr>
          <w:rFonts w:ascii="Arial" w:hAnsi="Arial" w:cs="Arial"/>
          <w:sz w:val="22"/>
          <w:szCs w:val="22"/>
        </w:rPr>
        <w:t>subsection when conducted in an enclosed BUILDING and not obnoxious outside the BUILDING by reason of dust, noise or odor:</w:t>
      </w:r>
    </w:p>
    <w:p w14:paraId="0911D912" w14:textId="77777777" w:rsidR="00DE6221" w:rsidRPr="005A7963" w:rsidRDefault="00DE6221" w:rsidP="0018760E">
      <w:pPr>
        <w:jc w:val="both"/>
        <w:rPr>
          <w:rFonts w:ascii="Arial" w:hAnsi="Arial" w:cs="Arial"/>
          <w:sz w:val="22"/>
          <w:szCs w:val="22"/>
        </w:rPr>
      </w:pPr>
    </w:p>
    <w:p w14:paraId="0CC12C8F" w14:textId="77777777" w:rsidR="00DE6221" w:rsidRPr="005A7963" w:rsidRDefault="00E943C5" w:rsidP="0018760E">
      <w:pPr>
        <w:ind w:left="216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180.67.1.2.1.</w:t>
      </w:r>
      <w:r w:rsidR="00E800FC">
        <w:rPr>
          <w:rFonts w:ascii="Arial" w:hAnsi="Arial" w:cs="Arial"/>
          <w:sz w:val="22"/>
          <w:szCs w:val="22"/>
        </w:rPr>
        <w:tab/>
      </w:r>
      <w:r w:rsidRPr="005A7963">
        <w:rPr>
          <w:rFonts w:ascii="Arial" w:hAnsi="Arial" w:cs="Arial"/>
          <w:sz w:val="22"/>
          <w:szCs w:val="22"/>
        </w:rPr>
        <w:t>automobile sales agency, not to include a used car lot other than as operated by an authorized new car franchise dealer adjacent to his PUBLIC GARAGE and automobile sales agency and not to include a trailer sales agency.</w:t>
      </w:r>
    </w:p>
    <w:p w14:paraId="69D71315" w14:textId="77777777" w:rsidR="00DE6221" w:rsidRPr="005A7963" w:rsidRDefault="00DE6221" w:rsidP="0018760E">
      <w:pPr>
        <w:ind w:left="2160"/>
        <w:jc w:val="both"/>
        <w:rPr>
          <w:rFonts w:ascii="Arial" w:hAnsi="Arial" w:cs="Arial"/>
          <w:sz w:val="22"/>
          <w:szCs w:val="22"/>
        </w:rPr>
      </w:pPr>
    </w:p>
    <w:p w14:paraId="7B04021D" w14:textId="77777777" w:rsidR="00DE6221" w:rsidRPr="005A7963" w:rsidRDefault="00E943C5" w:rsidP="0018760E">
      <w:pPr>
        <w:ind w:left="216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180.67.1.2.2.</w:t>
      </w:r>
      <w:r w:rsidR="00E800FC">
        <w:rPr>
          <w:rFonts w:ascii="Arial" w:hAnsi="Arial" w:cs="Arial"/>
          <w:sz w:val="22"/>
          <w:szCs w:val="22"/>
        </w:rPr>
        <w:tab/>
      </w:r>
      <w:r w:rsidRPr="005A7963">
        <w:rPr>
          <w:rFonts w:ascii="Arial" w:hAnsi="Arial" w:cs="Arial"/>
          <w:sz w:val="22"/>
          <w:szCs w:val="22"/>
        </w:rPr>
        <w:t>A PUBLIC GARAGE, provided:</w:t>
      </w:r>
    </w:p>
    <w:p w14:paraId="63D20B8B" w14:textId="77777777" w:rsidR="00DE6221" w:rsidRPr="005A7963" w:rsidRDefault="00DE6221" w:rsidP="0018760E">
      <w:pPr>
        <w:jc w:val="both"/>
        <w:rPr>
          <w:rFonts w:ascii="Arial" w:hAnsi="Arial" w:cs="Arial"/>
          <w:sz w:val="22"/>
          <w:szCs w:val="22"/>
        </w:rPr>
      </w:pPr>
    </w:p>
    <w:p w14:paraId="0C11BAD3" w14:textId="77777777" w:rsidR="00DE6221" w:rsidRPr="005A7963" w:rsidRDefault="00E943C5" w:rsidP="0018760E">
      <w:pPr>
        <w:ind w:left="288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180.67.1.2.2.1.</w:t>
      </w:r>
      <w:r w:rsidR="00E800FC">
        <w:rPr>
          <w:rFonts w:ascii="Arial" w:hAnsi="Arial" w:cs="Arial"/>
          <w:sz w:val="22"/>
          <w:szCs w:val="22"/>
        </w:rPr>
        <w:tab/>
      </w:r>
      <w:r w:rsidRPr="005A7963">
        <w:rPr>
          <w:rFonts w:ascii="Arial" w:hAnsi="Arial" w:cs="Arial"/>
          <w:sz w:val="22"/>
          <w:szCs w:val="22"/>
        </w:rPr>
        <w:t>No repair facilities</w:t>
      </w:r>
      <w:r w:rsidR="005860F5" w:rsidRPr="005A7963">
        <w:rPr>
          <w:rFonts w:ascii="Arial" w:hAnsi="Arial" w:cs="Arial"/>
          <w:sz w:val="22"/>
          <w:szCs w:val="22"/>
        </w:rPr>
        <w:t xml:space="preserve"> </w:t>
      </w:r>
      <w:r w:rsidRPr="005A7963">
        <w:rPr>
          <w:rFonts w:ascii="Arial" w:hAnsi="Arial" w:cs="Arial"/>
          <w:sz w:val="22"/>
          <w:szCs w:val="22"/>
        </w:rPr>
        <w:t>are maintained on the front portion of the LOT or in the front portion of the first STORY of the BUILDING within thirty-five (35) feet of the STREET at any point.</w:t>
      </w:r>
    </w:p>
    <w:p w14:paraId="1F38F6A3" w14:textId="77777777" w:rsidR="00DE6221" w:rsidRPr="005A7963" w:rsidRDefault="00DE6221" w:rsidP="0018760E">
      <w:pPr>
        <w:jc w:val="both"/>
        <w:rPr>
          <w:rFonts w:ascii="Arial" w:hAnsi="Arial" w:cs="Arial"/>
          <w:sz w:val="22"/>
          <w:szCs w:val="22"/>
        </w:rPr>
      </w:pPr>
    </w:p>
    <w:p w14:paraId="675A97B7" w14:textId="77777777" w:rsidR="00DE6221" w:rsidRPr="005A7963" w:rsidRDefault="00E943C5" w:rsidP="0018760E">
      <w:pPr>
        <w:ind w:left="288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180.67.1.2.2.2.</w:t>
      </w:r>
      <w:r w:rsidR="00E800FC">
        <w:rPr>
          <w:rFonts w:ascii="Arial" w:hAnsi="Arial" w:cs="Arial"/>
          <w:sz w:val="22"/>
          <w:szCs w:val="22"/>
        </w:rPr>
        <w:tab/>
      </w:r>
      <w:r w:rsidRPr="005A7963">
        <w:rPr>
          <w:rFonts w:ascii="Arial" w:hAnsi="Arial" w:cs="Arial"/>
          <w:sz w:val="22"/>
          <w:szCs w:val="22"/>
        </w:rPr>
        <w:t>The proposed STRUCTURE is to be erected within an area bounded by two (2) or more STREETS within which there is, at the time, no public, parochial or other duly organized school, playground, hospital, CHURCH or public library, and any entrance or exit of such garage for vehicles shall not be within three hundred (300) feet of an entrance or exit of any such institution located on the same STREET or way.</w:t>
      </w:r>
    </w:p>
    <w:p w14:paraId="197B32C8" w14:textId="77777777" w:rsidR="00DE6221" w:rsidRPr="005A7963" w:rsidRDefault="00DE6221" w:rsidP="0018760E">
      <w:pPr>
        <w:ind w:left="2880"/>
        <w:jc w:val="both"/>
        <w:rPr>
          <w:rFonts w:ascii="Arial" w:hAnsi="Arial" w:cs="Arial"/>
          <w:sz w:val="22"/>
          <w:szCs w:val="22"/>
        </w:rPr>
      </w:pPr>
    </w:p>
    <w:p w14:paraId="2657DA54" w14:textId="77777777" w:rsidR="00DE6221" w:rsidRPr="005A7963" w:rsidRDefault="00E943C5" w:rsidP="0018760E">
      <w:pPr>
        <w:ind w:left="288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180.67.1.2.2.3.</w:t>
      </w:r>
      <w:r w:rsidR="00E800FC">
        <w:rPr>
          <w:rFonts w:ascii="Arial" w:hAnsi="Arial" w:cs="Arial"/>
          <w:sz w:val="22"/>
          <w:szCs w:val="22"/>
        </w:rPr>
        <w:tab/>
      </w:r>
      <w:r w:rsidRPr="005A7963">
        <w:rPr>
          <w:rFonts w:ascii="Arial" w:hAnsi="Arial" w:cs="Arial"/>
          <w:sz w:val="22"/>
          <w:szCs w:val="22"/>
        </w:rPr>
        <w:t>A permit shall not be issued unless there are filed with the application for permit the written consents of the owners, in interest and number, of a majority of all the property within three hundred (300) feet of the proposed STRUCTURE and not separated therefrom by more than one (1) STREET forty (40) feet or more in width.  In computing the percentage of consents required under this provision, so much property as is already used for major garages and GASOLINE SERVICE STATIONS shall be counted as consenting.  Property owned by the APPLICANT shall not be included in such consents.</w:t>
      </w:r>
    </w:p>
    <w:p w14:paraId="135FA0C9" w14:textId="77777777" w:rsidR="00DE6221" w:rsidRPr="005A7963" w:rsidRDefault="00DE6221" w:rsidP="0018760E">
      <w:pPr>
        <w:jc w:val="both"/>
        <w:rPr>
          <w:rFonts w:ascii="Arial" w:hAnsi="Arial" w:cs="Arial"/>
          <w:sz w:val="22"/>
          <w:szCs w:val="22"/>
        </w:rPr>
      </w:pPr>
    </w:p>
    <w:p w14:paraId="56A7F172" w14:textId="77777777" w:rsidR="00DE6221" w:rsidRPr="005A7963" w:rsidRDefault="00E943C5" w:rsidP="0018760E">
      <w:pPr>
        <w:ind w:left="2160"/>
        <w:jc w:val="both"/>
        <w:rPr>
          <w:rFonts w:ascii="Arial" w:hAnsi="Arial" w:cs="Arial"/>
          <w:sz w:val="22"/>
          <w:szCs w:val="22"/>
        </w:rPr>
      </w:pPr>
      <w:r w:rsidRPr="005A7963">
        <w:rPr>
          <w:rFonts w:ascii="Arial" w:hAnsi="Arial" w:cs="Arial"/>
          <w:sz w:val="22"/>
          <w:szCs w:val="22"/>
        </w:rPr>
        <w:lastRenderedPageBreak/>
        <w:tab/>
      </w:r>
      <w:r w:rsidR="00E800FC">
        <w:rPr>
          <w:rFonts w:ascii="Arial" w:hAnsi="Arial" w:cs="Arial"/>
          <w:sz w:val="22"/>
          <w:szCs w:val="22"/>
        </w:rPr>
        <w:t>180.67.1.2.3.</w:t>
      </w:r>
      <w:r w:rsidR="00E800FC">
        <w:rPr>
          <w:rFonts w:ascii="Arial" w:hAnsi="Arial" w:cs="Arial"/>
          <w:sz w:val="22"/>
          <w:szCs w:val="22"/>
        </w:rPr>
        <w:tab/>
      </w:r>
      <w:r w:rsidRPr="005A7963">
        <w:rPr>
          <w:rFonts w:ascii="Arial" w:hAnsi="Arial" w:cs="Arial"/>
          <w:sz w:val="22"/>
          <w:szCs w:val="22"/>
        </w:rPr>
        <w:t>Household appliance sales and repair.</w:t>
      </w:r>
    </w:p>
    <w:p w14:paraId="03E685A0" w14:textId="77777777" w:rsidR="00DE6221" w:rsidRPr="005A7963" w:rsidRDefault="00DE6221" w:rsidP="0018760E">
      <w:pPr>
        <w:ind w:left="2160"/>
        <w:jc w:val="both"/>
        <w:rPr>
          <w:rFonts w:ascii="Arial" w:hAnsi="Arial" w:cs="Arial"/>
          <w:sz w:val="22"/>
          <w:szCs w:val="22"/>
        </w:rPr>
      </w:pPr>
    </w:p>
    <w:p w14:paraId="3DA0EB1F" w14:textId="77777777" w:rsidR="00DE6221" w:rsidRPr="005A7963" w:rsidRDefault="00E943C5" w:rsidP="0018760E">
      <w:pPr>
        <w:ind w:left="216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180.67.1.2.4.</w:t>
      </w:r>
      <w:r w:rsidR="00E800FC">
        <w:rPr>
          <w:rFonts w:ascii="Arial" w:hAnsi="Arial" w:cs="Arial"/>
          <w:sz w:val="22"/>
          <w:szCs w:val="22"/>
        </w:rPr>
        <w:tab/>
      </w:r>
      <w:r w:rsidRPr="005A7963">
        <w:rPr>
          <w:rFonts w:ascii="Arial" w:hAnsi="Arial" w:cs="Arial"/>
          <w:sz w:val="22"/>
          <w:szCs w:val="22"/>
        </w:rPr>
        <w:t>Telephone, telegraph or other utility office.</w:t>
      </w:r>
    </w:p>
    <w:p w14:paraId="6168CD3D" w14:textId="77777777" w:rsidR="00DE6221" w:rsidRPr="005A7963" w:rsidRDefault="00DE6221" w:rsidP="0018760E">
      <w:pPr>
        <w:ind w:left="2160"/>
        <w:jc w:val="both"/>
        <w:rPr>
          <w:rFonts w:ascii="Arial" w:hAnsi="Arial" w:cs="Arial"/>
          <w:sz w:val="22"/>
          <w:szCs w:val="22"/>
        </w:rPr>
      </w:pPr>
    </w:p>
    <w:p w14:paraId="0C969A38" w14:textId="77777777" w:rsidR="00DE6221" w:rsidRPr="005A7963" w:rsidRDefault="00E943C5" w:rsidP="0018760E">
      <w:pPr>
        <w:ind w:left="216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180.67.1.2.5.</w:t>
      </w:r>
      <w:r w:rsidR="00E800FC">
        <w:rPr>
          <w:rFonts w:ascii="Arial" w:hAnsi="Arial" w:cs="Arial"/>
          <w:sz w:val="22"/>
          <w:szCs w:val="22"/>
        </w:rPr>
        <w:tab/>
      </w:r>
      <w:r w:rsidRPr="005A7963">
        <w:rPr>
          <w:rFonts w:ascii="Arial" w:hAnsi="Arial" w:cs="Arial"/>
          <w:sz w:val="22"/>
          <w:szCs w:val="22"/>
        </w:rPr>
        <w:t>Restaurant.</w:t>
      </w:r>
    </w:p>
    <w:p w14:paraId="08A70FE4" w14:textId="77777777" w:rsidR="00DE6221" w:rsidRPr="005A7963" w:rsidRDefault="00DE6221" w:rsidP="0018760E">
      <w:pPr>
        <w:ind w:left="2160"/>
        <w:jc w:val="both"/>
        <w:rPr>
          <w:rFonts w:ascii="Arial" w:hAnsi="Arial" w:cs="Arial"/>
          <w:sz w:val="22"/>
          <w:szCs w:val="22"/>
        </w:rPr>
      </w:pPr>
    </w:p>
    <w:p w14:paraId="0C19647D" w14:textId="77777777" w:rsidR="00DE6221" w:rsidRPr="005A7963" w:rsidRDefault="00E943C5" w:rsidP="0018760E">
      <w:pPr>
        <w:ind w:left="216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180.67.1.2.6.</w:t>
      </w:r>
      <w:r w:rsidR="00E800FC">
        <w:rPr>
          <w:rFonts w:ascii="Arial" w:hAnsi="Arial" w:cs="Arial"/>
          <w:sz w:val="22"/>
          <w:szCs w:val="22"/>
        </w:rPr>
        <w:tab/>
      </w:r>
      <w:r w:rsidRPr="005A7963">
        <w:rPr>
          <w:rFonts w:ascii="Arial" w:hAnsi="Arial" w:cs="Arial"/>
          <w:sz w:val="22"/>
          <w:szCs w:val="22"/>
        </w:rPr>
        <w:t>Any BOROUGH or PUBLIC BUILDING.</w:t>
      </w:r>
    </w:p>
    <w:p w14:paraId="4530CDE6" w14:textId="77777777" w:rsidR="00DE6221" w:rsidRPr="005A7963" w:rsidRDefault="00DE6221" w:rsidP="0018760E">
      <w:pPr>
        <w:ind w:left="2160"/>
        <w:jc w:val="both"/>
        <w:rPr>
          <w:rFonts w:ascii="Arial" w:hAnsi="Arial" w:cs="Arial"/>
          <w:sz w:val="22"/>
          <w:szCs w:val="22"/>
        </w:rPr>
      </w:pPr>
    </w:p>
    <w:p w14:paraId="7C57DD1F" w14:textId="77777777" w:rsidR="00DE6221" w:rsidRPr="005A7963" w:rsidRDefault="00E943C5" w:rsidP="0018760E">
      <w:pPr>
        <w:ind w:left="216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180.67.1.2.7.</w:t>
      </w:r>
      <w:r w:rsidR="00E800FC">
        <w:rPr>
          <w:rFonts w:ascii="Arial" w:hAnsi="Arial" w:cs="Arial"/>
          <w:sz w:val="22"/>
          <w:szCs w:val="22"/>
        </w:rPr>
        <w:tab/>
      </w:r>
      <w:r w:rsidRPr="005A7963">
        <w:rPr>
          <w:rFonts w:ascii="Arial" w:hAnsi="Arial" w:cs="Arial"/>
          <w:sz w:val="22"/>
          <w:szCs w:val="22"/>
        </w:rPr>
        <w:t>Wholesale and/or retail merchandise establishment and incidental storage therefore, conducted within an enclosed BUILDING.</w:t>
      </w:r>
    </w:p>
    <w:p w14:paraId="51CAF608" w14:textId="77777777" w:rsidR="00DE6221" w:rsidRPr="005A7963" w:rsidRDefault="00DE6221" w:rsidP="0018760E">
      <w:pPr>
        <w:jc w:val="both"/>
        <w:rPr>
          <w:rFonts w:ascii="Arial" w:hAnsi="Arial" w:cs="Arial"/>
          <w:sz w:val="22"/>
          <w:szCs w:val="22"/>
        </w:rPr>
      </w:pPr>
    </w:p>
    <w:p w14:paraId="724D6FD6" w14:textId="3CE96705" w:rsidR="00C55BE3" w:rsidRPr="00082E3F" w:rsidRDefault="00E943C5" w:rsidP="0018760E">
      <w:pPr>
        <w:ind w:left="720"/>
        <w:jc w:val="both"/>
        <w:rPr>
          <w:rFonts w:ascii="Arial" w:hAnsi="Arial" w:cs="Arial"/>
          <w:b/>
          <w:bCs/>
          <w:sz w:val="22"/>
          <w:szCs w:val="22"/>
        </w:rPr>
      </w:pPr>
      <w:r w:rsidRPr="005A7963">
        <w:rPr>
          <w:rFonts w:ascii="Arial" w:hAnsi="Arial" w:cs="Arial"/>
          <w:sz w:val="22"/>
          <w:szCs w:val="22"/>
        </w:rPr>
        <w:tab/>
      </w:r>
      <w:r w:rsidR="00E800FC">
        <w:rPr>
          <w:rFonts w:ascii="Arial" w:hAnsi="Arial" w:cs="Arial"/>
          <w:sz w:val="22"/>
          <w:szCs w:val="22"/>
        </w:rPr>
        <w:t>180.67.2.</w:t>
      </w:r>
      <w:r w:rsidR="00E800FC">
        <w:rPr>
          <w:rFonts w:ascii="Arial" w:hAnsi="Arial" w:cs="Arial"/>
          <w:sz w:val="22"/>
          <w:szCs w:val="22"/>
        </w:rPr>
        <w:tab/>
      </w:r>
      <w:r w:rsidR="00082E3F">
        <w:rPr>
          <w:rFonts w:ascii="Arial" w:hAnsi="Arial" w:cs="Arial"/>
          <w:sz w:val="22"/>
          <w:szCs w:val="22"/>
        </w:rPr>
        <w:t>CONDITIONAL USES</w:t>
      </w:r>
      <w:r w:rsidR="00C55BE3">
        <w:rPr>
          <w:rFonts w:ascii="Arial" w:hAnsi="Arial" w:cs="Arial"/>
          <w:sz w:val="22"/>
          <w:szCs w:val="22"/>
        </w:rPr>
        <w:t>.</w:t>
      </w:r>
      <w:r w:rsidR="00082E3F">
        <w:rPr>
          <w:rFonts w:ascii="Arial" w:hAnsi="Arial" w:cs="Arial"/>
          <w:sz w:val="22"/>
          <w:szCs w:val="22"/>
        </w:rPr>
        <w:t xml:space="preserve"> </w:t>
      </w:r>
      <w:r w:rsidR="00082E3F" w:rsidRPr="00082E3F">
        <w:rPr>
          <w:rFonts w:ascii="Arial" w:hAnsi="Arial" w:cs="Arial"/>
          <w:b/>
          <w:bCs/>
          <w:sz w:val="22"/>
          <w:szCs w:val="22"/>
        </w:rPr>
        <w:t xml:space="preserve">[Amended 8-5-20 by Ord. No. 1136] </w:t>
      </w:r>
    </w:p>
    <w:p w14:paraId="1FC86A44" w14:textId="77777777" w:rsidR="00C55BE3" w:rsidRDefault="00C55BE3" w:rsidP="0018760E">
      <w:pPr>
        <w:ind w:left="720"/>
        <w:jc w:val="both"/>
        <w:rPr>
          <w:rFonts w:ascii="Arial" w:hAnsi="Arial" w:cs="Arial"/>
          <w:sz w:val="22"/>
          <w:szCs w:val="22"/>
        </w:rPr>
      </w:pPr>
    </w:p>
    <w:p w14:paraId="6DE9176E" w14:textId="730D35E3" w:rsidR="00082E3F" w:rsidRDefault="00C55BE3" w:rsidP="00082E3F">
      <w:pPr>
        <w:ind w:left="3690" w:hanging="1530"/>
        <w:jc w:val="both"/>
        <w:rPr>
          <w:rFonts w:ascii="Arial" w:hAnsi="Arial" w:cs="Arial"/>
          <w:b/>
          <w:bCs/>
          <w:sz w:val="22"/>
          <w:szCs w:val="22"/>
        </w:rPr>
      </w:pPr>
      <w:r>
        <w:rPr>
          <w:rFonts w:ascii="Arial" w:hAnsi="Arial" w:cs="Arial"/>
          <w:sz w:val="22"/>
          <w:szCs w:val="22"/>
        </w:rPr>
        <w:t>180.67.2.1.</w:t>
      </w:r>
      <w:r w:rsidR="00082E3F">
        <w:rPr>
          <w:rFonts w:ascii="Arial" w:hAnsi="Arial" w:cs="Arial"/>
          <w:sz w:val="22"/>
          <w:szCs w:val="22"/>
        </w:rPr>
        <w:tab/>
        <w:t xml:space="preserve">KENNEL, subject to </w:t>
      </w:r>
      <w:r w:rsidR="00082E3F" w:rsidRPr="005860F5">
        <w:rPr>
          <w:rFonts w:ascii="Arial" w:hAnsi="Arial" w:cs="Arial"/>
          <w:sz w:val="22"/>
          <w:szCs w:val="22"/>
        </w:rPr>
        <w:t>§</w:t>
      </w:r>
      <w:r w:rsidR="00082E3F">
        <w:rPr>
          <w:rFonts w:ascii="Arial" w:hAnsi="Arial" w:cs="Arial"/>
          <w:sz w:val="22"/>
          <w:szCs w:val="22"/>
        </w:rPr>
        <w:t xml:space="preserve">180-89.4.5. </w:t>
      </w:r>
      <w:r w:rsidR="00082E3F" w:rsidRPr="00082E3F">
        <w:rPr>
          <w:rFonts w:ascii="Arial" w:hAnsi="Arial" w:cs="Arial"/>
          <w:b/>
          <w:bCs/>
          <w:sz w:val="22"/>
          <w:szCs w:val="22"/>
        </w:rPr>
        <w:t xml:space="preserve">[Added 8-5-20 by Ord. No. 1136] </w:t>
      </w:r>
    </w:p>
    <w:p w14:paraId="5CD92C57" w14:textId="1286EE95" w:rsidR="00082E3F" w:rsidRDefault="00082E3F" w:rsidP="00082E3F">
      <w:pPr>
        <w:ind w:left="3690" w:hanging="1530"/>
        <w:jc w:val="both"/>
        <w:rPr>
          <w:rFonts w:ascii="Arial" w:hAnsi="Arial" w:cs="Arial"/>
          <w:b/>
          <w:bCs/>
          <w:sz w:val="22"/>
          <w:szCs w:val="22"/>
        </w:rPr>
      </w:pPr>
    </w:p>
    <w:p w14:paraId="5D7B8FF6" w14:textId="419004A3" w:rsidR="00082E3F" w:rsidRPr="00082E3F" w:rsidRDefault="00082E3F" w:rsidP="00082E3F">
      <w:pPr>
        <w:ind w:left="3690" w:hanging="1530"/>
        <w:jc w:val="both"/>
        <w:rPr>
          <w:rFonts w:ascii="Arial" w:hAnsi="Arial" w:cs="Arial"/>
          <w:sz w:val="22"/>
          <w:szCs w:val="22"/>
        </w:rPr>
      </w:pPr>
      <w:r w:rsidRPr="00082E3F">
        <w:rPr>
          <w:rFonts w:ascii="Arial" w:hAnsi="Arial" w:cs="Arial"/>
          <w:sz w:val="22"/>
          <w:szCs w:val="22"/>
        </w:rPr>
        <w:t>180.67.2.2.</w:t>
      </w:r>
      <w:r w:rsidRPr="00082E3F">
        <w:rPr>
          <w:rFonts w:ascii="Arial" w:hAnsi="Arial" w:cs="Arial"/>
          <w:sz w:val="22"/>
          <w:szCs w:val="22"/>
        </w:rPr>
        <w:tab/>
      </w:r>
      <w:r>
        <w:rPr>
          <w:rFonts w:ascii="Arial" w:hAnsi="Arial" w:cs="Arial"/>
          <w:sz w:val="22"/>
          <w:szCs w:val="22"/>
        </w:rPr>
        <w:t xml:space="preserve">RECYCLING CENTER, subject to </w:t>
      </w:r>
      <w:r w:rsidRPr="005860F5">
        <w:rPr>
          <w:rFonts w:ascii="Arial" w:hAnsi="Arial" w:cs="Arial"/>
          <w:sz w:val="22"/>
          <w:szCs w:val="22"/>
        </w:rPr>
        <w:t>§</w:t>
      </w:r>
      <w:r>
        <w:rPr>
          <w:rFonts w:ascii="Arial" w:hAnsi="Arial" w:cs="Arial"/>
          <w:sz w:val="22"/>
          <w:szCs w:val="22"/>
        </w:rPr>
        <w:t xml:space="preserve">180.89.4.11. </w:t>
      </w:r>
      <w:r w:rsidRPr="00082E3F">
        <w:rPr>
          <w:rFonts w:ascii="Arial" w:hAnsi="Arial" w:cs="Arial"/>
          <w:b/>
          <w:bCs/>
          <w:sz w:val="22"/>
          <w:szCs w:val="22"/>
        </w:rPr>
        <w:t>[Amended 8-5-20 by Ord. No. 1136]</w:t>
      </w:r>
      <w:r>
        <w:rPr>
          <w:rFonts w:ascii="Arial" w:hAnsi="Arial" w:cs="Arial"/>
          <w:sz w:val="22"/>
          <w:szCs w:val="22"/>
        </w:rPr>
        <w:t xml:space="preserve"> </w:t>
      </w:r>
    </w:p>
    <w:p w14:paraId="5D49995F" w14:textId="4D0EB49C" w:rsidR="00082E3F" w:rsidRDefault="00082E3F" w:rsidP="00C55BE3">
      <w:pPr>
        <w:ind w:left="4320" w:hanging="2160"/>
        <w:jc w:val="both"/>
        <w:rPr>
          <w:rFonts w:ascii="Arial" w:hAnsi="Arial" w:cs="Arial"/>
          <w:sz w:val="22"/>
          <w:szCs w:val="22"/>
        </w:rPr>
      </w:pPr>
    </w:p>
    <w:p w14:paraId="66A1808D" w14:textId="5BF377D1" w:rsidR="00C55BE3" w:rsidRDefault="00082E3F" w:rsidP="00082E3F">
      <w:pPr>
        <w:tabs>
          <w:tab w:val="left" w:pos="3690"/>
        </w:tabs>
        <w:ind w:left="3690" w:hanging="1530"/>
        <w:jc w:val="both"/>
        <w:rPr>
          <w:rFonts w:ascii="Arial" w:hAnsi="Arial" w:cs="Arial"/>
          <w:b/>
          <w:sz w:val="22"/>
          <w:szCs w:val="22"/>
        </w:rPr>
      </w:pPr>
      <w:r>
        <w:rPr>
          <w:rFonts w:ascii="Arial" w:hAnsi="Arial" w:cs="Arial"/>
          <w:sz w:val="22"/>
          <w:szCs w:val="22"/>
        </w:rPr>
        <w:t>180.67.2.3.</w:t>
      </w:r>
      <w:r>
        <w:rPr>
          <w:rFonts w:ascii="Arial" w:hAnsi="Arial" w:cs="Arial"/>
          <w:sz w:val="22"/>
          <w:szCs w:val="22"/>
        </w:rPr>
        <w:tab/>
      </w:r>
      <w:r w:rsidR="00C55BE3">
        <w:rPr>
          <w:rFonts w:ascii="Arial" w:hAnsi="Arial" w:cs="Arial"/>
          <w:sz w:val="22"/>
          <w:szCs w:val="22"/>
        </w:rPr>
        <w:t>SOLAR ENERGY FACILITIES</w:t>
      </w:r>
      <w:r>
        <w:rPr>
          <w:rFonts w:ascii="Arial" w:hAnsi="Arial" w:cs="Arial"/>
          <w:sz w:val="22"/>
          <w:szCs w:val="22"/>
        </w:rPr>
        <w:t>, subject to Article XLI.</w:t>
      </w:r>
      <w:r w:rsidR="00C55BE3">
        <w:rPr>
          <w:rFonts w:ascii="Arial" w:hAnsi="Arial" w:cs="Arial"/>
          <w:sz w:val="22"/>
          <w:szCs w:val="22"/>
        </w:rPr>
        <w:t xml:space="preserve"> </w:t>
      </w:r>
      <w:r w:rsidR="00C55BE3" w:rsidRPr="00C55BE3">
        <w:rPr>
          <w:rFonts w:ascii="Arial" w:hAnsi="Arial" w:cs="Arial"/>
          <w:b/>
          <w:sz w:val="22"/>
          <w:szCs w:val="22"/>
        </w:rPr>
        <w:t>[Added 4-16-14 by Ord. No. 1063</w:t>
      </w:r>
      <w:r>
        <w:rPr>
          <w:rFonts w:ascii="Arial" w:hAnsi="Arial" w:cs="Arial"/>
          <w:b/>
          <w:sz w:val="22"/>
          <w:szCs w:val="22"/>
        </w:rPr>
        <w:t>; Amended 8-5-20 by Ord. No. 1136</w:t>
      </w:r>
      <w:r w:rsidR="00C55BE3" w:rsidRPr="00C55BE3">
        <w:rPr>
          <w:rFonts w:ascii="Arial" w:hAnsi="Arial" w:cs="Arial"/>
          <w:b/>
          <w:sz w:val="22"/>
          <w:szCs w:val="22"/>
        </w:rPr>
        <w:t>]</w:t>
      </w:r>
    </w:p>
    <w:p w14:paraId="264867BE" w14:textId="42C09D32" w:rsidR="00082E3F" w:rsidRDefault="00082E3F" w:rsidP="00082E3F">
      <w:pPr>
        <w:tabs>
          <w:tab w:val="left" w:pos="3690"/>
        </w:tabs>
        <w:ind w:left="3690" w:hanging="1530"/>
        <w:jc w:val="both"/>
        <w:rPr>
          <w:rFonts w:ascii="Arial" w:hAnsi="Arial" w:cs="Arial"/>
          <w:b/>
          <w:sz w:val="22"/>
          <w:szCs w:val="22"/>
        </w:rPr>
      </w:pPr>
    </w:p>
    <w:p w14:paraId="725B5157" w14:textId="022A034C" w:rsidR="00082E3F" w:rsidRPr="00082E3F" w:rsidRDefault="00082E3F" w:rsidP="00082E3F">
      <w:pPr>
        <w:tabs>
          <w:tab w:val="left" w:pos="3690"/>
        </w:tabs>
        <w:ind w:left="3690" w:hanging="1530"/>
        <w:jc w:val="both"/>
        <w:rPr>
          <w:rFonts w:ascii="Arial" w:hAnsi="Arial" w:cs="Arial"/>
          <w:b/>
          <w:sz w:val="22"/>
          <w:szCs w:val="22"/>
        </w:rPr>
      </w:pPr>
      <w:r>
        <w:rPr>
          <w:rFonts w:ascii="Arial" w:hAnsi="Arial" w:cs="Arial"/>
          <w:bCs/>
          <w:sz w:val="22"/>
          <w:szCs w:val="22"/>
        </w:rPr>
        <w:t>180.67.2.4.</w:t>
      </w:r>
      <w:r>
        <w:rPr>
          <w:rFonts w:ascii="Arial" w:hAnsi="Arial" w:cs="Arial"/>
          <w:bCs/>
          <w:sz w:val="22"/>
          <w:szCs w:val="22"/>
        </w:rPr>
        <w:tab/>
        <w:t xml:space="preserve">BILLBOARDS, subject to </w:t>
      </w:r>
      <w:r w:rsidRPr="005860F5">
        <w:rPr>
          <w:rFonts w:ascii="Arial" w:hAnsi="Arial" w:cs="Arial"/>
          <w:sz w:val="22"/>
          <w:szCs w:val="22"/>
        </w:rPr>
        <w:t>§</w:t>
      </w:r>
      <w:r>
        <w:rPr>
          <w:rFonts w:ascii="Arial" w:hAnsi="Arial" w:cs="Arial"/>
          <w:bCs/>
          <w:sz w:val="22"/>
          <w:szCs w:val="22"/>
        </w:rPr>
        <w:t xml:space="preserve">180.76 </w:t>
      </w:r>
      <w:r w:rsidRPr="00082E3F">
        <w:rPr>
          <w:rFonts w:ascii="Arial" w:hAnsi="Arial" w:cs="Arial"/>
          <w:b/>
          <w:sz w:val="22"/>
          <w:szCs w:val="22"/>
        </w:rPr>
        <w:t xml:space="preserve">[Added 8-5-20 by Ord. No. 1136] </w:t>
      </w:r>
    </w:p>
    <w:p w14:paraId="5CCD96DC" w14:textId="20CD31E9" w:rsidR="00C55BE3" w:rsidRDefault="00C55BE3" w:rsidP="0018760E">
      <w:pPr>
        <w:ind w:left="720"/>
        <w:jc w:val="both"/>
        <w:rPr>
          <w:rFonts w:ascii="Arial" w:hAnsi="Arial" w:cs="Arial"/>
          <w:sz w:val="22"/>
          <w:szCs w:val="22"/>
        </w:rPr>
      </w:pPr>
    </w:p>
    <w:p w14:paraId="7B006D11" w14:textId="4C031B79" w:rsidR="00082E3F" w:rsidRDefault="00082E3F" w:rsidP="00082E3F">
      <w:pPr>
        <w:ind w:left="3600" w:hanging="1440"/>
        <w:jc w:val="both"/>
        <w:rPr>
          <w:rFonts w:ascii="Arial" w:hAnsi="Arial" w:cs="Arial"/>
          <w:sz w:val="22"/>
          <w:szCs w:val="22"/>
        </w:rPr>
      </w:pPr>
      <w:r>
        <w:rPr>
          <w:rFonts w:ascii="Arial" w:hAnsi="Arial" w:cs="Arial"/>
          <w:sz w:val="22"/>
          <w:szCs w:val="22"/>
        </w:rPr>
        <w:t>180.67.2.5.</w:t>
      </w:r>
      <w:r>
        <w:rPr>
          <w:rFonts w:ascii="Arial" w:hAnsi="Arial" w:cs="Arial"/>
          <w:sz w:val="22"/>
          <w:szCs w:val="22"/>
        </w:rPr>
        <w:tab/>
        <w:t xml:space="preserve">All Other Uses Not Authorized in Any Zoning District, subject to </w:t>
      </w:r>
      <w:r w:rsidRPr="005860F5">
        <w:rPr>
          <w:rFonts w:ascii="Arial" w:hAnsi="Arial" w:cs="Arial"/>
          <w:sz w:val="22"/>
          <w:szCs w:val="22"/>
        </w:rPr>
        <w:t>§</w:t>
      </w:r>
      <w:r>
        <w:rPr>
          <w:rFonts w:ascii="Arial" w:hAnsi="Arial" w:cs="Arial"/>
          <w:sz w:val="22"/>
          <w:szCs w:val="22"/>
        </w:rPr>
        <w:t xml:space="preserve">180.89.4.13. </w:t>
      </w:r>
      <w:r w:rsidRPr="00082E3F">
        <w:rPr>
          <w:rFonts w:ascii="Arial" w:hAnsi="Arial" w:cs="Arial"/>
          <w:b/>
          <w:bCs/>
          <w:sz w:val="22"/>
          <w:szCs w:val="22"/>
        </w:rPr>
        <w:t xml:space="preserve">[Added 8-5-20 by Ord. No. 1136] </w:t>
      </w:r>
    </w:p>
    <w:p w14:paraId="75F8C4BD" w14:textId="77777777" w:rsidR="00082E3F" w:rsidRDefault="00082E3F" w:rsidP="0018760E">
      <w:pPr>
        <w:ind w:left="720"/>
        <w:jc w:val="both"/>
        <w:rPr>
          <w:rFonts w:ascii="Arial" w:hAnsi="Arial" w:cs="Arial"/>
          <w:sz w:val="22"/>
          <w:szCs w:val="22"/>
        </w:rPr>
      </w:pPr>
    </w:p>
    <w:p w14:paraId="56215681" w14:textId="77777777" w:rsidR="00DE6221" w:rsidRPr="00082E3F" w:rsidRDefault="00E943C5" w:rsidP="0018760E">
      <w:pPr>
        <w:ind w:left="720"/>
        <w:jc w:val="both"/>
        <w:rPr>
          <w:rFonts w:ascii="Arial" w:hAnsi="Arial" w:cs="Arial"/>
          <w:strike/>
          <w:sz w:val="22"/>
          <w:szCs w:val="22"/>
        </w:rPr>
      </w:pPr>
      <w:r w:rsidRPr="00082E3F">
        <w:rPr>
          <w:rFonts w:ascii="Arial" w:hAnsi="Arial" w:cs="Arial"/>
          <w:b/>
          <w:bCs/>
          <w:i/>
          <w:iCs/>
          <w:strike/>
          <w:sz w:val="22"/>
          <w:szCs w:val="22"/>
        </w:rPr>
        <w:t>[Added 4-1-81 by Ord. No. 624</w:t>
      </w:r>
      <w:proofErr w:type="gramStart"/>
      <w:r w:rsidRPr="00082E3F">
        <w:rPr>
          <w:rFonts w:ascii="Arial" w:hAnsi="Arial" w:cs="Arial"/>
          <w:b/>
          <w:bCs/>
          <w:i/>
          <w:iCs/>
          <w:strike/>
          <w:sz w:val="22"/>
          <w:szCs w:val="22"/>
        </w:rPr>
        <w:t>]</w:t>
      </w:r>
      <w:r w:rsidRPr="00082E3F">
        <w:rPr>
          <w:rFonts w:ascii="Arial" w:hAnsi="Arial" w:cs="Arial"/>
          <w:strike/>
          <w:sz w:val="22"/>
          <w:szCs w:val="22"/>
        </w:rPr>
        <w:t xml:space="preserve">  The</w:t>
      </w:r>
      <w:proofErr w:type="gramEnd"/>
      <w:r w:rsidRPr="00082E3F">
        <w:rPr>
          <w:rFonts w:ascii="Arial" w:hAnsi="Arial" w:cs="Arial"/>
          <w:strike/>
          <w:sz w:val="22"/>
          <w:szCs w:val="22"/>
        </w:rPr>
        <w:t xml:space="preserve"> following conditional use, provided such use is recommended by the COMMISSION and allowed by COUNCIL, subject to the standards set forth in </w:t>
      </w:r>
      <w:r w:rsidRPr="00082E3F">
        <w:rPr>
          <w:rFonts w:ascii="Arial" w:hAnsi="Arial" w:cs="Arial"/>
          <w:b/>
          <w:strike/>
          <w:sz w:val="22"/>
          <w:szCs w:val="22"/>
        </w:rPr>
        <w:t>§ 180.69</w:t>
      </w:r>
      <w:r w:rsidRPr="00082E3F">
        <w:rPr>
          <w:rFonts w:ascii="Arial" w:hAnsi="Arial" w:cs="Arial"/>
          <w:strike/>
          <w:sz w:val="22"/>
          <w:szCs w:val="22"/>
        </w:rPr>
        <w:t>:</w:t>
      </w:r>
    </w:p>
    <w:p w14:paraId="580071DF" w14:textId="77777777" w:rsidR="00DE6221" w:rsidRPr="00082E3F" w:rsidRDefault="00DE6221" w:rsidP="0018760E">
      <w:pPr>
        <w:jc w:val="both"/>
        <w:rPr>
          <w:rFonts w:ascii="Arial" w:hAnsi="Arial" w:cs="Arial"/>
          <w:strike/>
          <w:sz w:val="22"/>
          <w:szCs w:val="22"/>
        </w:rPr>
      </w:pPr>
    </w:p>
    <w:p w14:paraId="241D5E24" w14:textId="47D60B6B" w:rsidR="00DE6221" w:rsidRPr="00082E3F" w:rsidRDefault="00E943C5" w:rsidP="0018760E">
      <w:pPr>
        <w:jc w:val="both"/>
        <w:rPr>
          <w:rFonts w:ascii="Arial" w:hAnsi="Arial" w:cs="Arial"/>
          <w:strike/>
          <w:sz w:val="22"/>
          <w:szCs w:val="22"/>
        </w:rPr>
      </w:pPr>
      <w:r w:rsidRPr="00082E3F">
        <w:rPr>
          <w:rFonts w:ascii="Arial" w:hAnsi="Arial" w:cs="Arial"/>
          <w:strike/>
          <w:sz w:val="22"/>
          <w:szCs w:val="22"/>
        </w:rPr>
        <w:tab/>
      </w:r>
      <w:r w:rsidR="00E800FC" w:rsidRPr="00082E3F">
        <w:rPr>
          <w:rFonts w:ascii="Arial" w:hAnsi="Arial" w:cs="Arial"/>
          <w:strike/>
          <w:sz w:val="22"/>
          <w:szCs w:val="22"/>
        </w:rPr>
        <w:tab/>
      </w:r>
      <w:r w:rsidR="00E800FC" w:rsidRPr="00082E3F">
        <w:rPr>
          <w:rFonts w:ascii="Arial" w:hAnsi="Arial" w:cs="Arial"/>
          <w:strike/>
          <w:sz w:val="22"/>
          <w:szCs w:val="22"/>
        </w:rPr>
        <w:tab/>
        <w:t>180.67.2.</w:t>
      </w:r>
      <w:r w:rsidR="00C55BE3" w:rsidRPr="00082E3F">
        <w:rPr>
          <w:rFonts w:ascii="Arial" w:hAnsi="Arial" w:cs="Arial"/>
          <w:strike/>
          <w:sz w:val="22"/>
          <w:szCs w:val="22"/>
        </w:rPr>
        <w:t>2</w:t>
      </w:r>
      <w:r w:rsidR="00E800FC" w:rsidRPr="00082E3F">
        <w:rPr>
          <w:rFonts w:ascii="Arial" w:hAnsi="Arial" w:cs="Arial"/>
          <w:strike/>
          <w:sz w:val="22"/>
          <w:szCs w:val="22"/>
        </w:rPr>
        <w:t>.</w:t>
      </w:r>
      <w:r w:rsidR="00E800FC" w:rsidRPr="00082E3F">
        <w:rPr>
          <w:rFonts w:ascii="Arial" w:hAnsi="Arial" w:cs="Arial"/>
          <w:strike/>
          <w:sz w:val="22"/>
          <w:szCs w:val="22"/>
        </w:rPr>
        <w:tab/>
      </w:r>
      <w:r w:rsidRPr="00082E3F">
        <w:rPr>
          <w:rFonts w:ascii="Arial" w:hAnsi="Arial" w:cs="Arial"/>
          <w:strike/>
          <w:sz w:val="22"/>
          <w:szCs w:val="22"/>
        </w:rPr>
        <w:t>An al</w:t>
      </w:r>
      <w:r w:rsidR="005860F5" w:rsidRPr="00082E3F">
        <w:rPr>
          <w:rFonts w:ascii="Arial" w:hAnsi="Arial" w:cs="Arial"/>
          <w:strike/>
          <w:sz w:val="22"/>
          <w:szCs w:val="22"/>
        </w:rPr>
        <w:t xml:space="preserve">uminum beverage can </w:t>
      </w:r>
      <w:proofErr w:type="gramStart"/>
      <w:r w:rsidR="005860F5" w:rsidRPr="00082E3F">
        <w:rPr>
          <w:rFonts w:ascii="Arial" w:hAnsi="Arial" w:cs="Arial"/>
          <w:strike/>
          <w:sz w:val="22"/>
          <w:szCs w:val="22"/>
        </w:rPr>
        <w:t>recycling</w:t>
      </w:r>
      <w:proofErr w:type="gramEnd"/>
      <w:r w:rsidR="005860F5" w:rsidRPr="00082E3F">
        <w:rPr>
          <w:rFonts w:ascii="Arial" w:hAnsi="Arial" w:cs="Arial"/>
          <w:strike/>
          <w:sz w:val="22"/>
          <w:szCs w:val="22"/>
        </w:rPr>
        <w:t xml:space="preserve"> </w:t>
      </w:r>
      <w:r w:rsidRPr="00082E3F">
        <w:rPr>
          <w:rFonts w:ascii="Arial" w:hAnsi="Arial" w:cs="Arial"/>
          <w:strike/>
          <w:sz w:val="22"/>
          <w:szCs w:val="22"/>
        </w:rPr>
        <w:t>center.</w:t>
      </w:r>
    </w:p>
    <w:p w14:paraId="7980DA84" w14:textId="7B6BA66A" w:rsidR="00171988" w:rsidRPr="00082E3F" w:rsidRDefault="00171988" w:rsidP="0018760E">
      <w:pPr>
        <w:jc w:val="both"/>
        <w:rPr>
          <w:rFonts w:ascii="Arial" w:hAnsi="Arial" w:cs="Arial"/>
          <w:strike/>
          <w:sz w:val="22"/>
          <w:szCs w:val="22"/>
        </w:rPr>
      </w:pPr>
    </w:p>
    <w:p w14:paraId="6BDC282A" w14:textId="4701E38D" w:rsidR="00171988" w:rsidRPr="00082E3F" w:rsidRDefault="00171988" w:rsidP="00171988">
      <w:pPr>
        <w:ind w:left="3600" w:hanging="1440"/>
        <w:jc w:val="both"/>
        <w:rPr>
          <w:rFonts w:ascii="Arial" w:hAnsi="Arial" w:cs="Arial"/>
          <w:b/>
          <w:strike/>
          <w:sz w:val="22"/>
          <w:szCs w:val="22"/>
        </w:rPr>
      </w:pPr>
      <w:r w:rsidRPr="00082E3F">
        <w:rPr>
          <w:rFonts w:ascii="Arial" w:hAnsi="Arial" w:cs="Arial"/>
          <w:strike/>
          <w:sz w:val="22"/>
          <w:szCs w:val="22"/>
        </w:rPr>
        <w:t>180.67.2.3</w:t>
      </w:r>
      <w:r w:rsidRPr="00082E3F">
        <w:rPr>
          <w:rFonts w:ascii="Arial" w:hAnsi="Arial" w:cs="Arial"/>
          <w:strike/>
          <w:sz w:val="22"/>
          <w:szCs w:val="22"/>
        </w:rPr>
        <w:tab/>
        <w:t xml:space="preserve">All Other Uses Not Authorized in Any Zoning District, subject to the following: </w:t>
      </w:r>
      <w:r w:rsidRPr="00082E3F">
        <w:rPr>
          <w:rFonts w:ascii="Arial" w:hAnsi="Arial" w:cs="Arial"/>
          <w:b/>
          <w:strike/>
          <w:sz w:val="22"/>
          <w:szCs w:val="22"/>
        </w:rPr>
        <w:t>[Added 2-7-18 by Ord. No, 1103]</w:t>
      </w:r>
    </w:p>
    <w:p w14:paraId="2E837E93" w14:textId="39364ECF" w:rsidR="00171988" w:rsidRPr="00082E3F" w:rsidRDefault="00171988" w:rsidP="00171988">
      <w:pPr>
        <w:ind w:left="3600" w:hanging="1440"/>
        <w:jc w:val="both"/>
        <w:rPr>
          <w:rFonts w:ascii="Arial" w:hAnsi="Arial" w:cs="Arial"/>
          <w:strike/>
          <w:sz w:val="22"/>
          <w:szCs w:val="22"/>
        </w:rPr>
      </w:pPr>
    </w:p>
    <w:p w14:paraId="7A1AE398" w14:textId="77777777" w:rsidR="00171988" w:rsidRPr="00082E3F" w:rsidRDefault="00171988" w:rsidP="00171988">
      <w:pPr>
        <w:ind w:left="2880" w:hanging="720"/>
        <w:jc w:val="both"/>
        <w:rPr>
          <w:rFonts w:ascii="Arial" w:hAnsi="Arial" w:cs="Arial"/>
          <w:strike/>
          <w:sz w:val="22"/>
          <w:szCs w:val="22"/>
        </w:rPr>
      </w:pPr>
      <w:r w:rsidRPr="00082E3F">
        <w:rPr>
          <w:rFonts w:ascii="Arial" w:hAnsi="Arial" w:cs="Arial"/>
          <w:strike/>
          <w:sz w:val="22"/>
          <w:szCs w:val="22"/>
        </w:rPr>
        <w:tab/>
        <w:t xml:space="preserve">180.67.2.3.1 The proposed use will not endanger the public health, </w:t>
      </w:r>
    </w:p>
    <w:p w14:paraId="737A3017" w14:textId="6ED4F07D" w:rsidR="00171988" w:rsidRPr="00082E3F" w:rsidRDefault="00171988" w:rsidP="00171988">
      <w:pPr>
        <w:ind w:left="4230"/>
        <w:jc w:val="both"/>
        <w:rPr>
          <w:rFonts w:ascii="Arial" w:hAnsi="Arial" w:cs="Arial"/>
          <w:strike/>
          <w:sz w:val="22"/>
          <w:szCs w:val="22"/>
        </w:rPr>
      </w:pPr>
      <w:r w:rsidRPr="00082E3F">
        <w:rPr>
          <w:rFonts w:ascii="Arial" w:hAnsi="Arial" w:cs="Arial"/>
          <w:strike/>
          <w:sz w:val="22"/>
          <w:szCs w:val="22"/>
        </w:rPr>
        <w:t>safety, or welfare if located where proposed, and that the use will not deteriorate the environment or generate nuisance conditions such as traffic congestion, noise, dust, smoke, glare, or vibration.</w:t>
      </w:r>
    </w:p>
    <w:p w14:paraId="310CF2A7" w14:textId="25E0A554" w:rsidR="00171988" w:rsidRPr="00082E3F" w:rsidRDefault="00171988" w:rsidP="00171988">
      <w:pPr>
        <w:ind w:left="2880" w:hanging="720"/>
        <w:jc w:val="both"/>
        <w:rPr>
          <w:rFonts w:ascii="Arial" w:hAnsi="Arial" w:cs="Arial"/>
          <w:strike/>
          <w:sz w:val="22"/>
          <w:szCs w:val="22"/>
        </w:rPr>
      </w:pPr>
    </w:p>
    <w:p w14:paraId="36335179" w14:textId="2B63CFD0" w:rsidR="00171988" w:rsidRPr="00082E3F" w:rsidRDefault="00171988" w:rsidP="00171988">
      <w:pPr>
        <w:ind w:left="4230" w:hanging="1350"/>
        <w:jc w:val="both"/>
        <w:rPr>
          <w:rFonts w:ascii="Arial" w:hAnsi="Arial" w:cs="Arial"/>
          <w:strike/>
          <w:sz w:val="22"/>
          <w:szCs w:val="22"/>
        </w:rPr>
      </w:pPr>
      <w:r w:rsidRPr="00082E3F">
        <w:rPr>
          <w:rFonts w:ascii="Arial" w:hAnsi="Arial" w:cs="Arial"/>
          <w:strike/>
          <w:sz w:val="22"/>
          <w:szCs w:val="22"/>
        </w:rPr>
        <w:t>180.67.2.3.2</w:t>
      </w:r>
      <w:r w:rsidRPr="00082E3F">
        <w:rPr>
          <w:rFonts w:ascii="Arial" w:hAnsi="Arial" w:cs="Arial"/>
          <w:strike/>
          <w:sz w:val="22"/>
          <w:szCs w:val="22"/>
        </w:rPr>
        <w:tab/>
        <w:t xml:space="preserve">The proposed use meets all applicable dimensional, lot and yard regulations for the C-4 District, all other express standards and criteria for comparable uses, </w:t>
      </w:r>
      <w:r w:rsidRPr="00082E3F">
        <w:rPr>
          <w:rFonts w:ascii="Arial" w:hAnsi="Arial" w:cs="Arial"/>
          <w:strike/>
          <w:sz w:val="22"/>
          <w:szCs w:val="22"/>
        </w:rPr>
        <w:lastRenderedPageBreak/>
        <w:t xml:space="preserve">and any other requirements of this Chapter for the C-4 and C-4S Districts. </w:t>
      </w:r>
    </w:p>
    <w:p w14:paraId="3810CA6A" w14:textId="6CD54D99" w:rsidR="00171988" w:rsidRPr="00082E3F" w:rsidRDefault="00171988" w:rsidP="00171988">
      <w:pPr>
        <w:ind w:left="2880" w:hanging="720"/>
        <w:jc w:val="both"/>
        <w:rPr>
          <w:rFonts w:ascii="Arial" w:hAnsi="Arial" w:cs="Arial"/>
          <w:strike/>
          <w:sz w:val="22"/>
          <w:szCs w:val="22"/>
        </w:rPr>
      </w:pPr>
    </w:p>
    <w:p w14:paraId="45A7913A" w14:textId="77777777" w:rsidR="00171988" w:rsidRPr="00082E3F" w:rsidRDefault="00171988" w:rsidP="00171988">
      <w:pPr>
        <w:ind w:left="2880" w:hanging="720"/>
        <w:jc w:val="both"/>
        <w:rPr>
          <w:rFonts w:ascii="Arial" w:hAnsi="Arial" w:cs="Arial"/>
          <w:strike/>
          <w:sz w:val="22"/>
          <w:szCs w:val="22"/>
        </w:rPr>
      </w:pPr>
      <w:r w:rsidRPr="00082E3F">
        <w:rPr>
          <w:rFonts w:ascii="Arial" w:hAnsi="Arial" w:cs="Arial"/>
          <w:strike/>
          <w:sz w:val="22"/>
          <w:szCs w:val="22"/>
        </w:rPr>
        <w:tab/>
        <w:t xml:space="preserve">180.67.2.3.3 The proposed use shall be in compliance with all other </w:t>
      </w:r>
    </w:p>
    <w:p w14:paraId="4E0EC969" w14:textId="03E6BB2E" w:rsidR="00171988" w:rsidRPr="00082E3F" w:rsidRDefault="00171988" w:rsidP="00295BA5">
      <w:pPr>
        <w:ind w:left="4230"/>
        <w:jc w:val="both"/>
        <w:rPr>
          <w:rFonts w:ascii="Arial" w:hAnsi="Arial" w:cs="Arial"/>
          <w:strike/>
          <w:sz w:val="22"/>
          <w:szCs w:val="22"/>
        </w:rPr>
      </w:pPr>
      <w:r w:rsidRPr="00082E3F">
        <w:rPr>
          <w:rFonts w:ascii="Arial" w:hAnsi="Arial" w:cs="Arial"/>
          <w:strike/>
          <w:sz w:val="22"/>
          <w:szCs w:val="22"/>
        </w:rPr>
        <w:t>standards of this Chapter and all other Borough ordinances.</w:t>
      </w:r>
    </w:p>
    <w:p w14:paraId="0BB19257" w14:textId="031FE1FA" w:rsidR="00171988" w:rsidRPr="00082E3F" w:rsidRDefault="00171988" w:rsidP="00171988">
      <w:pPr>
        <w:ind w:left="2880" w:hanging="720"/>
        <w:jc w:val="both"/>
        <w:rPr>
          <w:rFonts w:ascii="Arial" w:hAnsi="Arial" w:cs="Arial"/>
          <w:strike/>
          <w:sz w:val="22"/>
          <w:szCs w:val="22"/>
        </w:rPr>
      </w:pPr>
    </w:p>
    <w:p w14:paraId="559AF273" w14:textId="0A6F14DF" w:rsidR="00171988" w:rsidRPr="00082E3F" w:rsidRDefault="00171988" w:rsidP="00295BA5">
      <w:pPr>
        <w:ind w:left="4230" w:hanging="1350"/>
        <w:jc w:val="both"/>
        <w:rPr>
          <w:rFonts w:ascii="Arial" w:hAnsi="Arial" w:cs="Arial"/>
          <w:strike/>
          <w:sz w:val="22"/>
          <w:szCs w:val="22"/>
        </w:rPr>
      </w:pPr>
      <w:r w:rsidRPr="00082E3F">
        <w:rPr>
          <w:rFonts w:ascii="Arial" w:hAnsi="Arial" w:cs="Arial"/>
          <w:strike/>
          <w:sz w:val="22"/>
          <w:szCs w:val="22"/>
        </w:rPr>
        <w:t>180.67.2.3.4</w:t>
      </w:r>
      <w:r w:rsidRPr="00082E3F">
        <w:rPr>
          <w:rFonts w:ascii="Arial" w:hAnsi="Arial" w:cs="Arial"/>
          <w:strike/>
          <w:sz w:val="22"/>
          <w:szCs w:val="22"/>
        </w:rPr>
        <w:tab/>
        <w:t xml:space="preserve">Hours of operation and activities </w:t>
      </w:r>
      <w:r w:rsidR="00295BA5" w:rsidRPr="00082E3F">
        <w:rPr>
          <w:rFonts w:ascii="Arial" w:hAnsi="Arial" w:cs="Arial"/>
          <w:strike/>
          <w:sz w:val="22"/>
          <w:szCs w:val="22"/>
        </w:rPr>
        <w:t xml:space="preserve">shall be appropriately scheduled to protect the operation of the surrounding neighborhood from detrimental noise, dust, odor, vibration, light or other disturbance or interruption. </w:t>
      </w:r>
    </w:p>
    <w:p w14:paraId="62805A18" w14:textId="13A0C34A" w:rsidR="00295BA5" w:rsidRPr="00082E3F" w:rsidRDefault="00295BA5" w:rsidP="00295BA5">
      <w:pPr>
        <w:ind w:left="4230" w:hanging="1350"/>
        <w:jc w:val="both"/>
        <w:rPr>
          <w:rFonts w:ascii="Arial" w:hAnsi="Arial" w:cs="Arial"/>
          <w:strike/>
          <w:sz w:val="22"/>
          <w:szCs w:val="22"/>
        </w:rPr>
      </w:pPr>
    </w:p>
    <w:p w14:paraId="19709752" w14:textId="623C26EF" w:rsidR="00295BA5" w:rsidRPr="00082E3F" w:rsidRDefault="00295BA5" w:rsidP="00295BA5">
      <w:pPr>
        <w:ind w:left="4230" w:hanging="1350"/>
        <w:jc w:val="both"/>
        <w:rPr>
          <w:rFonts w:ascii="Arial" w:hAnsi="Arial" w:cs="Arial"/>
          <w:strike/>
          <w:sz w:val="22"/>
          <w:szCs w:val="22"/>
        </w:rPr>
      </w:pPr>
      <w:r w:rsidRPr="00082E3F">
        <w:rPr>
          <w:rFonts w:ascii="Arial" w:hAnsi="Arial" w:cs="Arial"/>
          <w:strike/>
          <w:sz w:val="22"/>
          <w:szCs w:val="22"/>
        </w:rPr>
        <w:t xml:space="preserve">180.67.2.3.5 A photometric plan shall be provided.  Lighting shall be oriented away from adjacent properties and shall not exceed 0.1 </w:t>
      </w:r>
      <w:proofErr w:type="spellStart"/>
      <w:r w:rsidRPr="00082E3F">
        <w:rPr>
          <w:rFonts w:ascii="Arial" w:hAnsi="Arial" w:cs="Arial"/>
          <w:strike/>
          <w:sz w:val="22"/>
          <w:szCs w:val="22"/>
        </w:rPr>
        <w:t>footcandle</w:t>
      </w:r>
      <w:proofErr w:type="spellEnd"/>
      <w:r w:rsidRPr="00082E3F">
        <w:rPr>
          <w:rFonts w:ascii="Arial" w:hAnsi="Arial" w:cs="Arial"/>
          <w:strike/>
          <w:sz w:val="22"/>
          <w:szCs w:val="22"/>
        </w:rPr>
        <w:t xml:space="preserve"> of illumination when measured from an adjacent lot line.  As part of its decision, Borough Council may further regulate outdoor lighting for the facility in order to prevent adverse impacts on adjoining properties.</w:t>
      </w:r>
    </w:p>
    <w:p w14:paraId="38AE88D9" w14:textId="758B3BBF" w:rsidR="00295BA5" w:rsidRPr="00082E3F" w:rsidRDefault="00295BA5" w:rsidP="00295BA5">
      <w:pPr>
        <w:ind w:left="4230" w:hanging="1350"/>
        <w:jc w:val="both"/>
        <w:rPr>
          <w:rFonts w:ascii="Arial" w:hAnsi="Arial" w:cs="Arial"/>
          <w:strike/>
          <w:sz w:val="22"/>
          <w:szCs w:val="22"/>
        </w:rPr>
      </w:pPr>
    </w:p>
    <w:p w14:paraId="79800286" w14:textId="26ED0C6D" w:rsidR="00295BA5" w:rsidRPr="00082E3F" w:rsidRDefault="00295BA5" w:rsidP="00295BA5">
      <w:pPr>
        <w:ind w:left="4230" w:hanging="1350"/>
        <w:jc w:val="both"/>
        <w:rPr>
          <w:rFonts w:ascii="Arial" w:hAnsi="Arial" w:cs="Arial"/>
          <w:strike/>
          <w:sz w:val="22"/>
          <w:szCs w:val="22"/>
        </w:rPr>
      </w:pPr>
      <w:r w:rsidRPr="00082E3F">
        <w:rPr>
          <w:rFonts w:ascii="Arial" w:hAnsi="Arial" w:cs="Arial"/>
          <w:strike/>
          <w:sz w:val="22"/>
          <w:szCs w:val="22"/>
        </w:rPr>
        <w:t>180.67.2.3.6</w:t>
      </w:r>
      <w:r w:rsidRPr="00082E3F">
        <w:rPr>
          <w:rFonts w:ascii="Arial" w:hAnsi="Arial" w:cs="Arial"/>
          <w:strike/>
          <w:sz w:val="22"/>
          <w:szCs w:val="22"/>
        </w:rPr>
        <w:tab/>
        <w:t xml:space="preserve">Vehicular and pedestrian access to the proposed development shall be designed and provided to maximize pedestrian and vehicle safety. </w:t>
      </w:r>
    </w:p>
    <w:p w14:paraId="6F026D3D" w14:textId="37B9529C" w:rsidR="00295BA5" w:rsidRPr="00082E3F" w:rsidRDefault="00295BA5" w:rsidP="00295BA5">
      <w:pPr>
        <w:ind w:left="4230" w:hanging="1350"/>
        <w:jc w:val="both"/>
        <w:rPr>
          <w:rFonts w:ascii="Arial" w:hAnsi="Arial" w:cs="Arial"/>
          <w:strike/>
          <w:sz w:val="22"/>
          <w:szCs w:val="22"/>
        </w:rPr>
      </w:pPr>
    </w:p>
    <w:p w14:paraId="5BA30303" w14:textId="17C88BD1" w:rsidR="00295BA5" w:rsidRPr="00082E3F" w:rsidRDefault="00295BA5" w:rsidP="00295BA5">
      <w:pPr>
        <w:ind w:left="4230" w:hanging="1350"/>
        <w:jc w:val="both"/>
        <w:rPr>
          <w:rFonts w:ascii="Arial" w:hAnsi="Arial" w:cs="Arial"/>
          <w:strike/>
          <w:sz w:val="22"/>
          <w:szCs w:val="22"/>
        </w:rPr>
      </w:pPr>
      <w:r w:rsidRPr="00082E3F">
        <w:rPr>
          <w:rFonts w:ascii="Arial" w:hAnsi="Arial" w:cs="Arial"/>
          <w:strike/>
          <w:sz w:val="22"/>
          <w:szCs w:val="22"/>
        </w:rPr>
        <w:t>180.67.2.3.7</w:t>
      </w:r>
      <w:r w:rsidRPr="00082E3F">
        <w:rPr>
          <w:rFonts w:ascii="Arial" w:hAnsi="Arial" w:cs="Arial"/>
          <w:strike/>
          <w:sz w:val="22"/>
          <w:szCs w:val="22"/>
        </w:rPr>
        <w:tab/>
        <w:t xml:space="preserve">The vehicular and pedestrian circulation systems shall be designed to minimize conflicts between vehicular and pedestrian circulation. </w:t>
      </w:r>
    </w:p>
    <w:p w14:paraId="03A89052" w14:textId="7A0D9AA3" w:rsidR="00295BA5" w:rsidRPr="00082E3F" w:rsidRDefault="00295BA5" w:rsidP="00295BA5">
      <w:pPr>
        <w:ind w:left="4230" w:hanging="1350"/>
        <w:jc w:val="both"/>
        <w:rPr>
          <w:rFonts w:ascii="Arial" w:hAnsi="Arial" w:cs="Arial"/>
          <w:strike/>
          <w:sz w:val="22"/>
          <w:szCs w:val="22"/>
        </w:rPr>
      </w:pPr>
    </w:p>
    <w:p w14:paraId="76F25F0A" w14:textId="3A2911A1" w:rsidR="00295BA5" w:rsidRPr="00082E3F" w:rsidRDefault="00295BA5" w:rsidP="00295BA5">
      <w:pPr>
        <w:ind w:left="4230" w:hanging="1350"/>
        <w:jc w:val="both"/>
        <w:rPr>
          <w:rFonts w:ascii="Arial" w:hAnsi="Arial" w:cs="Arial"/>
          <w:strike/>
          <w:sz w:val="22"/>
          <w:szCs w:val="22"/>
        </w:rPr>
      </w:pPr>
      <w:r w:rsidRPr="00082E3F">
        <w:rPr>
          <w:rFonts w:ascii="Arial" w:hAnsi="Arial" w:cs="Arial"/>
          <w:strike/>
          <w:sz w:val="22"/>
          <w:szCs w:val="22"/>
        </w:rPr>
        <w:t>180.67.2.3.8</w:t>
      </w:r>
      <w:r w:rsidRPr="00082E3F">
        <w:rPr>
          <w:rFonts w:ascii="Arial" w:hAnsi="Arial" w:cs="Arial"/>
          <w:strike/>
          <w:sz w:val="22"/>
          <w:szCs w:val="22"/>
        </w:rPr>
        <w:tab/>
        <w:t xml:space="preserve">The location of buildings and structures shall be designed to minimize impact on adjacent residential properties. </w:t>
      </w:r>
    </w:p>
    <w:p w14:paraId="54961797" w14:textId="65717C15" w:rsidR="00295BA5" w:rsidRPr="00082E3F" w:rsidRDefault="00295BA5" w:rsidP="00295BA5">
      <w:pPr>
        <w:ind w:left="4230" w:hanging="1350"/>
        <w:jc w:val="both"/>
        <w:rPr>
          <w:rFonts w:ascii="Arial" w:hAnsi="Arial" w:cs="Arial"/>
          <w:strike/>
          <w:sz w:val="22"/>
          <w:szCs w:val="22"/>
        </w:rPr>
      </w:pPr>
    </w:p>
    <w:p w14:paraId="4DB21535" w14:textId="0029EA83" w:rsidR="00295BA5" w:rsidRPr="00082E3F" w:rsidRDefault="00295BA5" w:rsidP="00295BA5">
      <w:pPr>
        <w:ind w:left="4230" w:hanging="1350"/>
        <w:jc w:val="both"/>
        <w:rPr>
          <w:rFonts w:ascii="Arial" w:hAnsi="Arial" w:cs="Arial"/>
          <w:strike/>
          <w:sz w:val="22"/>
          <w:szCs w:val="22"/>
        </w:rPr>
      </w:pPr>
      <w:r w:rsidRPr="00082E3F">
        <w:rPr>
          <w:rFonts w:ascii="Arial" w:hAnsi="Arial" w:cs="Arial"/>
          <w:strike/>
          <w:sz w:val="22"/>
          <w:szCs w:val="22"/>
        </w:rPr>
        <w:t>180.67.2.3.9</w:t>
      </w:r>
      <w:r w:rsidRPr="00082E3F">
        <w:rPr>
          <w:rFonts w:ascii="Arial" w:hAnsi="Arial" w:cs="Arial"/>
          <w:strike/>
          <w:sz w:val="22"/>
          <w:szCs w:val="22"/>
        </w:rPr>
        <w:tab/>
        <w:t xml:space="preserve">A Traffic Impact Study in accordance with Section 180.94 shall be required. </w:t>
      </w:r>
    </w:p>
    <w:p w14:paraId="61A74235" w14:textId="0DF256B2" w:rsidR="00295BA5" w:rsidRPr="00082E3F" w:rsidRDefault="00295BA5" w:rsidP="00171988">
      <w:pPr>
        <w:ind w:left="2880" w:hanging="720"/>
        <w:jc w:val="both"/>
        <w:rPr>
          <w:rFonts w:ascii="Arial" w:hAnsi="Arial" w:cs="Arial"/>
          <w:strike/>
          <w:sz w:val="22"/>
          <w:szCs w:val="22"/>
        </w:rPr>
      </w:pPr>
    </w:p>
    <w:p w14:paraId="24F499F2" w14:textId="14C41BEB" w:rsidR="00812533" w:rsidRPr="00082E3F" w:rsidRDefault="00812533" w:rsidP="00812533">
      <w:pPr>
        <w:ind w:left="3600" w:hanging="1440"/>
        <w:jc w:val="both"/>
        <w:rPr>
          <w:rFonts w:ascii="Arial" w:hAnsi="Arial" w:cs="Arial"/>
          <w:b/>
          <w:bCs/>
          <w:strike/>
          <w:sz w:val="22"/>
          <w:szCs w:val="22"/>
        </w:rPr>
      </w:pPr>
      <w:r w:rsidRPr="00082E3F">
        <w:rPr>
          <w:rFonts w:ascii="Arial" w:hAnsi="Arial" w:cs="Arial"/>
          <w:strike/>
          <w:sz w:val="22"/>
          <w:szCs w:val="22"/>
        </w:rPr>
        <w:t>180.67.2.4.</w:t>
      </w:r>
      <w:r w:rsidRPr="00082E3F">
        <w:rPr>
          <w:rFonts w:ascii="Arial" w:hAnsi="Arial" w:cs="Arial"/>
          <w:strike/>
          <w:sz w:val="22"/>
          <w:szCs w:val="22"/>
        </w:rPr>
        <w:tab/>
        <w:t xml:space="preserve">HIGH-TURNOVER RESTAURANT, DRIVE-THROUGH, subject to the following: </w:t>
      </w:r>
      <w:r w:rsidRPr="00082E3F">
        <w:rPr>
          <w:rFonts w:ascii="Arial" w:hAnsi="Arial" w:cs="Arial"/>
          <w:b/>
          <w:bCs/>
          <w:strike/>
          <w:sz w:val="22"/>
          <w:szCs w:val="22"/>
        </w:rPr>
        <w:t xml:space="preserve">[Added 9-4-19 by Ord. No. 1121] </w:t>
      </w:r>
    </w:p>
    <w:p w14:paraId="426FC589" w14:textId="54F9F754" w:rsidR="00812533" w:rsidRPr="00082E3F" w:rsidRDefault="00812533" w:rsidP="00812533">
      <w:pPr>
        <w:ind w:left="3600" w:hanging="1440"/>
        <w:jc w:val="both"/>
        <w:rPr>
          <w:rFonts w:ascii="Arial" w:hAnsi="Arial" w:cs="Arial"/>
          <w:b/>
          <w:bCs/>
          <w:strike/>
          <w:sz w:val="22"/>
          <w:szCs w:val="22"/>
        </w:rPr>
      </w:pPr>
    </w:p>
    <w:p w14:paraId="2922AA2E" w14:textId="77777777" w:rsidR="00812533" w:rsidRPr="00082E3F" w:rsidRDefault="00812533" w:rsidP="00812533">
      <w:pPr>
        <w:ind w:left="2880" w:hanging="720"/>
        <w:jc w:val="both"/>
        <w:rPr>
          <w:rFonts w:ascii="Arial" w:hAnsi="Arial" w:cs="Arial"/>
          <w:strike/>
          <w:sz w:val="22"/>
          <w:szCs w:val="22"/>
        </w:rPr>
      </w:pPr>
      <w:r w:rsidRPr="00082E3F">
        <w:rPr>
          <w:rFonts w:ascii="Arial" w:hAnsi="Arial" w:cs="Arial"/>
          <w:strike/>
          <w:sz w:val="22"/>
          <w:szCs w:val="22"/>
        </w:rPr>
        <w:tab/>
        <w:t>180.67.2.4.1. The hours of operation and activities for a HIGH-</w:t>
      </w:r>
    </w:p>
    <w:p w14:paraId="149E080D" w14:textId="77777777" w:rsidR="00812533" w:rsidRPr="00082E3F" w:rsidRDefault="00812533" w:rsidP="00812533">
      <w:pPr>
        <w:ind w:left="3600" w:firstLine="720"/>
        <w:jc w:val="both"/>
        <w:rPr>
          <w:rFonts w:ascii="Arial" w:hAnsi="Arial" w:cs="Arial"/>
          <w:strike/>
          <w:sz w:val="22"/>
          <w:szCs w:val="22"/>
        </w:rPr>
      </w:pPr>
      <w:r w:rsidRPr="00082E3F">
        <w:rPr>
          <w:rFonts w:ascii="Arial" w:hAnsi="Arial" w:cs="Arial"/>
          <w:strike/>
          <w:sz w:val="22"/>
          <w:szCs w:val="22"/>
        </w:rPr>
        <w:t xml:space="preserve">TURNOVER RESTAURANT, DRIVE-THROUGH </w:t>
      </w:r>
    </w:p>
    <w:p w14:paraId="70D32304" w14:textId="77777777" w:rsidR="00812533" w:rsidRPr="00082E3F" w:rsidRDefault="00812533" w:rsidP="00812533">
      <w:pPr>
        <w:ind w:left="3600" w:firstLine="720"/>
        <w:jc w:val="both"/>
        <w:rPr>
          <w:rFonts w:ascii="Arial" w:hAnsi="Arial" w:cs="Arial"/>
          <w:strike/>
          <w:sz w:val="22"/>
          <w:szCs w:val="22"/>
        </w:rPr>
      </w:pPr>
      <w:r w:rsidRPr="00082E3F">
        <w:rPr>
          <w:rFonts w:ascii="Arial" w:hAnsi="Arial" w:cs="Arial"/>
          <w:strike/>
          <w:sz w:val="22"/>
          <w:szCs w:val="22"/>
        </w:rPr>
        <w:t xml:space="preserve">shall be appropriately limited to protect nearby </w:t>
      </w:r>
    </w:p>
    <w:p w14:paraId="03BE18FF" w14:textId="77777777" w:rsidR="00812533" w:rsidRPr="00082E3F" w:rsidRDefault="00812533" w:rsidP="00812533">
      <w:pPr>
        <w:ind w:left="3600" w:firstLine="720"/>
        <w:jc w:val="both"/>
        <w:rPr>
          <w:rFonts w:ascii="Arial" w:hAnsi="Arial" w:cs="Arial"/>
          <w:strike/>
          <w:sz w:val="22"/>
          <w:szCs w:val="22"/>
        </w:rPr>
      </w:pPr>
      <w:r w:rsidRPr="00082E3F">
        <w:rPr>
          <w:rFonts w:ascii="Arial" w:hAnsi="Arial" w:cs="Arial"/>
          <w:strike/>
          <w:sz w:val="22"/>
          <w:szCs w:val="22"/>
        </w:rPr>
        <w:t xml:space="preserve">residents and businesses from detrimental noise, </w:t>
      </w:r>
    </w:p>
    <w:p w14:paraId="14923433" w14:textId="6EF33827" w:rsidR="00812533" w:rsidRPr="00082E3F" w:rsidRDefault="00812533" w:rsidP="00812533">
      <w:pPr>
        <w:ind w:left="3600" w:firstLine="720"/>
        <w:jc w:val="both"/>
        <w:rPr>
          <w:rFonts w:ascii="Arial" w:hAnsi="Arial" w:cs="Arial"/>
          <w:strike/>
          <w:sz w:val="22"/>
          <w:szCs w:val="22"/>
        </w:rPr>
      </w:pPr>
      <w:r w:rsidRPr="00082E3F">
        <w:rPr>
          <w:rFonts w:ascii="Arial" w:hAnsi="Arial" w:cs="Arial"/>
          <w:strike/>
          <w:sz w:val="22"/>
          <w:szCs w:val="22"/>
        </w:rPr>
        <w:t xml:space="preserve">disturbance or interruption. </w:t>
      </w:r>
    </w:p>
    <w:p w14:paraId="0C2339E0" w14:textId="2ED1A69C" w:rsidR="00812533" w:rsidRPr="00082E3F" w:rsidRDefault="00812533" w:rsidP="00812533">
      <w:pPr>
        <w:ind w:left="2880" w:hanging="720"/>
        <w:jc w:val="both"/>
        <w:rPr>
          <w:rFonts w:ascii="Arial" w:hAnsi="Arial" w:cs="Arial"/>
          <w:strike/>
          <w:sz w:val="22"/>
          <w:szCs w:val="22"/>
        </w:rPr>
      </w:pPr>
    </w:p>
    <w:p w14:paraId="3BF17C73" w14:textId="690EB6E9" w:rsidR="00812533" w:rsidRPr="00082E3F" w:rsidRDefault="00812533" w:rsidP="00812533">
      <w:pPr>
        <w:ind w:left="4320" w:hanging="1440"/>
        <w:jc w:val="both"/>
        <w:rPr>
          <w:rFonts w:ascii="Arial" w:hAnsi="Arial" w:cs="Arial"/>
          <w:strike/>
          <w:sz w:val="22"/>
          <w:szCs w:val="22"/>
        </w:rPr>
      </w:pPr>
      <w:r w:rsidRPr="00082E3F">
        <w:rPr>
          <w:rFonts w:ascii="Arial" w:hAnsi="Arial" w:cs="Arial"/>
          <w:strike/>
          <w:sz w:val="22"/>
          <w:szCs w:val="22"/>
        </w:rPr>
        <w:t>180.67.2.4.2.</w:t>
      </w:r>
      <w:r w:rsidRPr="00082E3F">
        <w:rPr>
          <w:rFonts w:ascii="Arial" w:hAnsi="Arial" w:cs="Arial"/>
          <w:strike/>
          <w:sz w:val="22"/>
          <w:szCs w:val="22"/>
        </w:rPr>
        <w:tab/>
        <w:t xml:space="preserve">A TRAFFIC IMPACT STUDY shall be required in order to establish that the traffic generated by the </w:t>
      </w:r>
      <w:r w:rsidRPr="00082E3F">
        <w:rPr>
          <w:rFonts w:ascii="Arial" w:hAnsi="Arial" w:cs="Arial"/>
          <w:strike/>
          <w:sz w:val="22"/>
          <w:szCs w:val="22"/>
        </w:rPr>
        <w:lastRenderedPageBreak/>
        <w:t xml:space="preserve">HIGH-TURNOVER RESTAURANT, DRIVE-THROUGH will not negatively impact the surrounding neighborhood, which study shall be subject to review and approval of the BOROUGH TRAFFIC ENGINEER. </w:t>
      </w:r>
    </w:p>
    <w:p w14:paraId="200CA4AD" w14:textId="201656CB" w:rsidR="00812533" w:rsidRPr="00082E3F" w:rsidRDefault="00812533" w:rsidP="00812533">
      <w:pPr>
        <w:ind w:left="2880" w:hanging="720"/>
        <w:jc w:val="both"/>
        <w:rPr>
          <w:rFonts w:ascii="Arial" w:hAnsi="Arial" w:cs="Arial"/>
          <w:strike/>
          <w:sz w:val="22"/>
          <w:szCs w:val="22"/>
        </w:rPr>
      </w:pPr>
    </w:p>
    <w:p w14:paraId="6DBC7955" w14:textId="77777777" w:rsidR="00812533" w:rsidRPr="00082E3F" w:rsidRDefault="00812533" w:rsidP="00812533">
      <w:pPr>
        <w:ind w:left="2880" w:hanging="720"/>
        <w:jc w:val="both"/>
        <w:rPr>
          <w:rFonts w:ascii="Arial" w:hAnsi="Arial" w:cs="Arial"/>
          <w:strike/>
          <w:sz w:val="22"/>
          <w:szCs w:val="22"/>
        </w:rPr>
      </w:pPr>
      <w:r w:rsidRPr="00082E3F">
        <w:rPr>
          <w:rFonts w:ascii="Arial" w:hAnsi="Arial" w:cs="Arial"/>
          <w:strike/>
          <w:sz w:val="22"/>
          <w:szCs w:val="22"/>
        </w:rPr>
        <w:tab/>
        <w:t>180.67.2.4.3. The number of points of ingress/egress shall be</w:t>
      </w:r>
    </w:p>
    <w:p w14:paraId="70A067DE" w14:textId="77777777" w:rsidR="00812533" w:rsidRPr="00082E3F" w:rsidRDefault="00812533" w:rsidP="00812533">
      <w:pPr>
        <w:ind w:left="3600" w:firstLine="720"/>
        <w:jc w:val="both"/>
        <w:rPr>
          <w:rFonts w:ascii="Arial" w:hAnsi="Arial" w:cs="Arial"/>
          <w:strike/>
          <w:sz w:val="22"/>
          <w:szCs w:val="22"/>
        </w:rPr>
      </w:pPr>
      <w:r w:rsidRPr="00082E3F">
        <w:rPr>
          <w:rFonts w:ascii="Arial" w:hAnsi="Arial" w:cs="Arial"/>
          <w:strike/>
          <w:sz w:val="22"/>
          <w:szCs w:val="22"/>
        </w:rPr>
        <w:t xml:space="preserve">based upon projected peak hour traffic for the use </w:t>
      </w:r>
    </w:p>
    <w:p w14:paraId="0AF93C91" w14:textId="77777777" w:rsidR="00812533" w:rsidRPr="00082E3F" w:rsidRDefault="00812533" w:rsidP="00812533">
      <w:pPr>
        <w:ind w:left="3600" w:firstLine="720"/>
        <w:jc w:val="both"/>
        <w:rPr>
          <w:rFonts w:ascii="Arial" w:hAnsi="Arial" w:cs="Arial"/>
          <w:strike/>
          <w:sz w:val="22"/>
          <w:szCs w:val="22"/>
        </w:rPr>
      </w:pPr>
      <w:r w:rsidRPr="00082E3F">
        <w:rPr>
          <w:rFonts w:ascii="Arial" w:hAnsi="Arial" w:cs="Arial"/>
          <w:strike/>
          <w:sz w:val="22"/>
          <w:szCs w:val="22"/>
        </w:rPr>
        <w:t xml:space="preserve">and approved by the BOROUGH TRAFFIC </w:t>
      </w:r>
    </w:p>
    <w:p w14:paraId="140C6A56" w14:textId="16953163" w:rsidR="00812533" w:rsidRPr="00082E3F" w:rsidRDefault="00812533" w:rsidP="00812533">
      <w:pPr>
        <w:ind w:left="3600" w:firstLine="720"/>
        <w:jc w:val="both"/>
        <w:rPr>
          <w:rFonts w:ascii="Arial" w:hAnsi="Arial" w:cs="Arial"/>
          <w:strike/>
          <w:sz w:val="22"/>
          <w:szCs w:val="22"/>
        </w:rPr>
      </w:pPr>
      <w:r w:rsidRPr="00082E3F">
        <w:rPr>
          <w:rFonts w:ascii="Arial" w:hAnsi="Arial" w:cs="Arial"/>
          <w:strike/>
          <w:sz w:val="22"/>
          <w:szCs w:val="22"/>
        </w:rPr>
        <w:t xml:space="preserve">ENGINEER to ensure employee and visitor safety. </w:t>
      </w:r>
    </w:p>
    <w:p w14:paraId="1CCA2EA4" w14:textId="136C0B71" w:rsidR="00812533" w:rsidRPr="00082E3F" w:rsidRDefault="00812533" w:rsidP="00812533">
      <w:pPr>
        <w:jc w:val="both"/>
        <w:rPr>
          <w:rFonts w:ascii="Arial" w:hAnsi="Arial" w:cs="Arial"/>
          <w:strike/>
          <w:sz w:val="22"/>
          <w:szCs w:val="22"/>
        </w:rPr>
      </w:pPr>
    </w:p>
    <w:p w14:paraId="2DFB7DFB" w14:textId="52B9B38A" w:rsidR="00812533" w:rsidRPr="00082E3F" w:rsidRDefault="00812533" w:rsidP="00784CDF">
      <w:pPr>
        <w:ind w:left="4320" w:hanging="1440"/>
        <w:jc w:val="both"/>
        <w:rPr>
          <w:rFonts w:ascii="Arial" w:hAnsi="Arial" w:cs="Arial"/>
          <w:strike/>
          <w:sz w:val="22"/>
          <w:szCs w:val="22"/>
        </w:rPr>
      </w:pPr>
      <w:r w:rsidRPr="00082E3F">
        <w:rPr>
          <w:rFonts w:ascii="Arial" w:hAnsi="Arial" w:cs="Arial"/>
          <w:strike/>
          <w:sz w:val="22"/>
          <w:szCs w:val="22"/>
        </w:rPr>
        <w:t>180.67.2.4.4.</w:t>
      </w:r>
      <w:r w:rsidRPr="00082E3F">
        <w:rPr>
          <w:rFonts w:ascii="Arial" w:hAnsi="Arial" w:cs="Arial"/>
          <w:strike/>
          <w:sz w:val="22"/>
          <w:szCs w:val="22"/>
        </w:rPr>
        <w:tab/>
      </w:r>
      <w:r w:rsidR="00784CDF" w:rsidRPr="00082E3F">
        <w:rPr>
          <w:rFonts w:ascii="Arial" w:hAnsi="Arial" w:cs="Arial"/>
          <w:strike/>
          <w:sz w:val="22"/>
          <w:szCs w:val="22"/>
        </w:rPr>
        <w:t xml:space="preserve">All off-street parking shall be provided on the same LOT as the principal USE.  The number of off-street parking spaces shall be provided as required by this Chapter. </w:t>
      </w:r>
    </w:p>
    <w:p w14:paraId="1BCAEB83" w14:textId="3929A2C1" w:rsidR="00784CDF" w:rsidRPr="00082E3F" w:rsidRDefault="00784CDF" w:rsidP="00812533">
      <w:pPr>
        <w:jc w:val="both"/>
        <w:rPr>
          <w:rFonts w:ascii="Arial" w:hAnsi="Arial" w:cs="Arial"/>
          <w:strike/>
          <w:sz w:val="22"/>
          <w:szCs w:val="22"/>
        </w:rPr>
      </w:pPr>
    </w:p>
    <w:p w14:paraId="0D5595FE" w14:textId="482BF4B1" w:rsidR="00784CDF" w:rsidRPr="00082E3F" w:rsidRDefault="00784CDF" w:rsidP="00784CDF">
      <w:pPr>
        <w:ind w:left="4320" w:hanging="1440"/>
        <w:jc w:val="both"/>
        <w:rPr>
          <w:rFonts w:ascii="Arial" w:hAnsi="Arial" w:cs="Arial"/>
          <w:strike/>
          <w:sz w:val="22"/>
          <w:szCs w:val="22"/>
        </w:rPr>
      </w:pPr>
      <w:r w:rsidRPr="00082E3F">
        <w:rPr>
          <w:rFonts w:ascii="Arial" w:hAnsi="Arial" w:cs="Arial"/>
          <w:strike/>
          <w:sz w:val="22"/>
          <w:szCs w:val="22"/>
        </w:rPr>
        <w:t>180.67.2.4.5.</w:t>
      </w:r>
      <w:r w:rsidRPr="00082E3F">
        <w:rPr>
          <w:rFonts w:ascii="Arial" w:hAnsi="Arial" w:cs="Arial"/>
          <w:strike/>
          <w:sz w:val="22"/>
          <w:szCs w:val="22"/>
        </w:rPr>
        <w:tab/>
        <w:t xml:space="preserve">The applicant shall provide a photometric plan of the LOT.  Illumination, when measured at a LOT LINE, shall be a maximum of one (1) </w:t>
      </w:r>
      <w:proofErr w:type="spellStart"/>
      <w:r w:rsidRPr="00082E3F">
        <w:rPr>
          <w:rFonts w:ascii="Arial" w:hAnsi="Arial" w:cs="Arial"/>
          <w:strike/>
          <w:sz w:val="22"/>
          <w:szCs w:val="22"/>
        </w:rPr>
        <w:t>footcandle</w:t>
      </w:r>
      <w:proofErr w:type="spellEnd"/>
      <w:r w:rsidRPr="00082E3F">
        <w:rPr>
          <w:rFonts w:ascii="Arial" w:hAnsi="Arial" w:cs="Arial"/>
          <w:strike/>
          <w:sz w:val="22"/>
          <w:szCs w:val="22"/>
        </w:rPr>
        <w:t xml:space="preserve">. </w:t>
      </w:r>
    </w:p>
    <w:p w14:paraId="0F764B1B" w14:textId="77777777" w:rsidR="00784CDF" w:rsidRPr="00082E3F" w:rsidRDefault="00784CDF" w:rsidP="00812533">
      <w:pPr>
        <w:jc w:val="both"/>
        <w:rPr>
          <w:rFonts w:ascii="Arial" w:hAnsi="Arial" w:cs="Arial"/>
          <w:strike/>
          <w:sz w:val="22"/>
          <w:szCs w:val="22"/>
        </w:rPr>
      </w:pPr>
    </w:p>
    <w:p w14:paraId="528A0A90" w14:textId="6578F724" w:rsidR="00812533" w:rsidRPr="00082E3F" w:rsidRDefault="00784CDF" w:rsidP="00784CDF">
      <w:pPr>
        <w:ind w:left="4320" w:hanging="1440"/>
        <w:jc w:val="both"/>
        <w:rPr>
          <w:rFonts w:ascii="Arial" w:hAnsi="Arial" w:cs="Arial"/>
          <w:strike/>
          <w:sz w:val="22"/>
          <w:szCs w:val="22"/>
        </w:rPr>
      </w:pPr>
      <w:r w:rsidRPr="00082E3F">
        <w:rPr>
          <w:rFonts w:ascii="Arial" w:hAnsi="Arial" w:cs="Arial"/>
          <w:strike/>
          <w:sz w:val="22"/>
          <w:szCs w:val="22"/>
        </w:rPr>
        <w:t>180.67.2.4.6.</w:t>
      </w:r>
      <w:r w:rsidRPr="00082E3F">
        <w:rPr>
          <w:rFonts w:ascii="Arial" w:hAnsi="Arial" w:cs="Arial"/>
          <w:strike/>
          <w:sz w:val="22"/>
          <w:szCs w:val="22"/>
        </w:rPr>
        <w:tab/>
        <w:t xml:space="preserve">All dumpsters shall be located in the REAR YARD and shall be secured. </w:t>
      </w:r>
    </w:p>
    <w:p w14:paraId="78B2266C" w14:textId="629EAC28" w:rsidR="00784CDF" w:rsidRPr="00082E3F" w:rsidRDefault="00784CDF" w:rsidP="00171988">
      <w:pPr>
        <w:ind w:left="2880" w:hanging="720"/>
        <w:jc w:val="both"/>
        <w:rPr>
          <w:rFonts w:ascii="Arial" w:hAnsi="Arial" w:cs="Arial"/>
          <w:strike/>
          <w:sz w:val="22"/>
          <w:szCs w:val="22"/>
        </w:rPr>
      </w:pPr>
    </w:p>
    <w:p w14:paraId="7C3F6C92" w14:textId="2CAA5388" w:rsidR="00784CDF" w:rsidRPr="00082E3F" w:rsidRDefault="00784CDF" w:rsidP="00784CDF">
      <w:pPr>
        <w:ind w:left="4320" w:hanging="1440"/>
        <w:jc w:val="both"/>
        <w:rPr>
          <w:rFonts w:ascii="Arial" w:hAnsi="Arial" w:cs="Arial"/>
          <w:strike/>
          <w:sz w:val="22"/>
          <w:szCs w:val="22"/>
        </w:rPr>
      </w:pPr>
      <w:r w:rsidRPr="00082E3F">
        <w:rPr>
          <w:rFonts w:ascii="Arial" w:hAnsi="Arial" w:cs="Arial"/>
          <w:strike/>
          <w:sz w:val="22"/>
          <w:szCs w:val="22"/>
        </w:rPr>
        <w:t>180.67.2.4.7.</w:t>
      </w:r>
      <w:r w:rsidRPr="00082E3F">
        <w:rPr>
          <w:rFonts w:ascii="Arial" w:hAnsi="Arial" w:cs="Arial"/>
          <w:strike/>
          <w:sz w:val="22"/>
          <w:szCs w:val="22"/>
        </w:rPr>
        <w:tab/>
        <w:t xml:space="preserve">A traffic circulation plan shall be submitted for review and remain subject to approval. </w:t>
      </w:r>
    </w:p>
    <w:p w14:paraId="066A0765" w14:textId="77777777" w:rsidR="00784CDF" w:rsidRPr="00082E3F" w:rsidRDefault="00784CDF" w:rsidP="00171988">
      <w:pPr>
        <w:ind w:left="2880" w:hanging="720"/>
        <w:jc w:val="both"/>
        <w:rPr>
          <w:rFonts w:ascii="Arial" w:hAnsi="Arial" w:cs="Arial"/>
          <w:strike/>
          <w:sz w:val="22"/>
          <w:szCs w:val="22"/>
        </w:rPr>
      </w:pPr>
    </w:p>
    <w:p w14:paraId="15B154A9" w14:textId="76219FFC" w:rsidR="00DE6221" w:rsidRPr="00082E3F" w:rsidRDefault="009A310C" w:rsidP="009A310C">
      <w:pPr>
        <w:ind w:left="4320" w:hanging="1440"/>
        <w:jc w:val="both"/>
        <w:rPr>
          <w:rFonts w:ascii="Arial" w:hAnsi="Arial" w:cs="Arial"/>
          <w:strike/>
          <w:sz w:val="22"/>
          <w:szCs w:val="22"/>
        </w:rPr>
      </w:pPr>
      <w:r w:rsidRPr="00082E3F">
        <w:rPr>
          <w:rFonts w:ascii="Arial" w:hAnsi="Arial" w:cs="Arial"/>
          <w:strike/>
          <w:sz w:val="22"/>
          <w:szCs w:val="22"/>
        </w:rPr>
        <w:t>180.67.2.4.8.</w:t>
      </w:r>
      <w:r w:rsidRPr="00082E3F">
        <w:rPr>
          <w:rFonts w:ascii="Arial" w:hAnsi="Arial" w:cs="Arial"/>
          <w:strike/>
          <w:sz w:val="22"/>
          <w:szCs w:val="22"/>
        </w:rPr>
        <w:tab/>
        <w:t xml:space="preserve">Clear and safe site ingress and egress, on-site traffic movement, and pedestrian access shall be provided. </w:t>
      </w:r>
    </w:p>
    <w:p w14:paraId="746C345C" w14:textId="03037C6A" w:rsidR="009A310C" w:rsidRPr="00082E3F" w:rsidRDefault="009A310C" w:rsidP="0018760E">
      <w:pPr>
        <w:jc w:val="both"/>
        <w:rPr>
          <w:rFonts w:ascii="Arial" w:hAnsi="Arial" w:cs="Arial"/>
          <w:strike/>
          <w:sz w:val="22"/>
          <w:szCs w:val="22"/>
        </w:rPr>
      </w:pPr>
    </w:p>
    <w:p w14:paraId="37C89758" w14:textId="2A3F20C4" w:rsidR="009A310C" w:rsidRPr="00082E3F" w:rsidRDefault="009A310C" w:rsidP="009A310C">
      <w:pPr>
        <w:ind w:left="4320" w:hanging="1440"/>
        <w:jc w:val="both"/>
        <w:rPr>
          <w:rFonts w:ascii="Arial" w:hAnsi="Arial" w:cs="Arial"/>
          <w:strike/>
          <w:sz w:val="22"/>
          <w:szCs w:val="22"/>
        </w:rPr>
      </w:pPr>
      <w:r w:rsidRPr="00082E3F">
        <w:rPr>
          <w:rFonts w:ascii="Arial" w:hAnsi="Arial" w:cs="Arial"/>
          <w:strike/>
          <w:sz w:val="22"/>
          <w:szCs w:val="22"/>
        </w:rPr>
        <w:t>180.67.2.4.9.</w:t>
      </w:r>
      <w:r w:rsidRPr="00082E3F">
        <w:rPr>
          <w:rFonts w:ascii="Arial" w:hAnsi="Arial" w:cs="Arial"/>
          <w:strike/>
          <w:sz w:val="22"/>
          <w:szCs w:val="22"/>
        </w:rPr>
        <w:tab/>
        <w:t xml:space="preserve">The ordering kiosk and service window shall not encroach on the REQUIRED FRONT YARD. </w:t>
      </w:r>
    </w:p>
    <w:p w14:paraId="52D8DAFD" w14:textId="6456094E" w:rsidR="009A310C" w:rsidRPr="00082E3F" w:rsidRDefault="009A310C" w:rsidP="009A310C">
      <w:pPr>
        <w:ind w:left="4320" w:hanging="1440"/>
        <w:jc w:val="both"/>
        <w:rPr>
          <w:rFonts w:ascii="Arial" w:hAnsi="Arial" w:cs="Arial"/>
          <w:strike/>
          <w:sz w:val="22"/>
          <w:szCs w:val="22"/>
        </w:rPr>
      </w:pPr>
    </w:p>
    <w:p w14:paraId="53AFD6AB" w14:textId="47A98D79" w:rsidR="009A310C" w:rsidRPr="00082E3F" w:rsidRDefault="009A310C" w:rsidP="009A310C">
      <w:pPr>
        <w:ind w:left="4320" w:hanging="1440"/>
        <w:jc w:val="both"/>
        <w:rPr>
          <w:rFonts w:ascii="Arial" w:hAnsi="Arial" w:cs="Arial"/>
          <w:strike/>
          <w:sz w:val="22"/>
          <w:szCs w:val="22"/>
        </w:rPr>
      </w:pPr>
      <w:r w:rsidRPr="00082E3F">
        <w:rPr>
          <w:rFonts w:ascii="Arial" w:hAnsi="Arial" w:cs="Arial"/>
          <w:strike/>
          <w:sz w:val="22"/>
          <w:szCs w:val="22"/>
        </w:rPr>
        <w:t xml:space="preserve">180.67.2.4.10. The ordering kiosk and service window shall provide a queuing lane that is a minimum width of 10 feet and a minimum total length of 200 feet.  </w:t>
      </w:r>
    </w:p>
    <w:p w14:paraId="4EA544C1" w14:textId="354B8C3C" w:rsidR="009A310C" w:rsidRPr="00082E3F" w:rsidRDefault="009A310C" w:rsidP="009A310C">
      <w:pPr>
        <w:ind w:left="4320" w:hanging="1440"/>
        <w:jc w:val="both"/>
        <w:rPr>
          <w:rFonts w:ascii="Arial" w:hAnsi="Arial" w:cs="Arial"/>
          <w:strike/>
          <w:sz w:val="22"/>
          <w:szCs w:val="22"/>
        </w:rPr>
      </w:pPr>
    </w:p>
    <w:p w14:paraId="2E4FB7C2" w14:textId="0A9EFBBF" w:rsidR="009A310C" w:rsidRPr="00082E3F" w:rsidRDefault="009A310C" w:rsidP="009A310C">
      <w:pPr>
        <w:ind w:left="4320" w:hanging="1440"/>
        <w:jc w:val="both"/>
        <w:rPr>
          <w:rFonts w:ascii="Arial" w:hAnsi="Arial" w:cs="Arial"/>
          <w:strike/>
          <w:sz w:val="22"/>
          <w:szCs w:val="22"/>
        </w:rPr>
      </w:pPr>
      <w:r w:rsidRPr="00082E3F">
        <w:rPr>
          <w:rFonts w:ascii="Arial" w:hAnsi="Arial" w:cs="Arial"/>
          <w:strike/>
          <w:sz w:val="22"/>
          <w:szCs w:val="22"/>
        </w:rPr>
        <w:t>180.67.2.4.11.</w:t>
      </w:r>
      <w:r w:rsidRPr="00082E3F">
        <w:rPr>
          <w:rFonts w:ascii="Arial" w:hAnsi="Arial" w:cs="Arial"/>
          <w:strike/>
          <w:sz w:val="22"/>
          <w:szCs w:val="22"/>
        </w:rPr>
        <w:tab/>
        <w:t xml:space="preserve">The queuing lane shall be clearly defined in all seasons. </w:t>
      </w:r>
    </w:p>
    <w:p w14:paraId="102C7EDE" w14:textId="160BD222" w:rsidR="009A310C" w:rsidRPr="00082E3F" w:rsidRDefault="009A310C" w:rsidP="009A310C">
      <w:pPr>
        <w:ind w:left="4320" w:hanging="1440"/>
        <w:jc w:val="both"/>
        <w:rPr>
          <w:rFonts w:ascii="Arial" w:hAnsi="Arial" w:cs="Arial"/>
          <w:strike/>
          <w:sz w:val="22"/>
          <w:szCs w:val="22"/>
        </w:rPr>
      </w:pPr>
    </w:p>
    <w:p w14:paraId="6B561C83" w14:textId="6190CF97" w:rsidR="009A310C" w:rsidRPr="00082E3F" w:rsidRDefault="009A310C" w:rsidP="009A310C">
      <w:pPr>
        <w:ind w:left="4320" w:hanging="1440"/>
        <w:jc w:val="both"/>
        <w:rPr>
          <w:rFonts w:ascii="Arial" w:hAnsi="Arial" w:cs="Arial"/>
          <w:strike/>
          <w:sz w:val="22"/>
          <w:szCs w:val="22"/>
        </w:rPr>
      </w:pPr>
      <w:r w:rsidRPr="00082E3F">
        <w:rPr>
          <w:rFonts w:ascii="Arial" w:hAnsi="Arial" w:cs="Arial"/>
          <w:strike/>
          <w:sz w:val="22"/>
          <w:szCs w:val="22"/>
        </w:rPr>
        <w:t>180.67.2.4.12.</w:t>
      </w:r>
      <w:r w:rsidRPr="00082E3F">
        <w:rPr>
          <w:rFonts w:ascii="Arial" w:hAnsi="Arial" w:cs="Arial"/>
          <w:strike/>
          <w:sz w:val="22"/>
          <w:szCs w:val="22"/>
        </w:rPr>
        <w:tab/>
        <w:t xml:space="preserve">The queuing lane shall not interfere with on- or off-site traffic movement or safe traffic circulation. </w:t>
      </w:r>
    </w:p>
    <w:p w14:paraId="7215C942" w14:textId="77777777" w:rsidR="009A310C" w:rsidRPr="005A7963" w:rsidRDefault="009A310C" w:rsidP="0018760E">
      <w:pPr>
        <w:jc w:val="both"/>
        <w:rPr>
          <w:rFonts w:ascii="Arial" w:hAnsi="Arial" w:cs="Arial"/>
          <w:sz w:val="22"/>
          <w:szCs w:val="22"/>
        </w:rPr>
      </w:pPr>
    </w:p>
    <w:p w14:paraId="4F09991B" w14:textId="77777777" w:rsidR="00DE6221" w:rsidRPr="005A7963" w:rsidRDefault="00E943C5" w:rsidP="0018760E">
      <w:pPr>
        <w:jc w:val="both"/>
        <w:rPr>
          <w:rFonts w:ascii="Arial" w:hAnsi="Arial" w:cs="Arial"/>
          <w:sz w:val="22"/>
          <w:szCs w:val="22"/>
        </w:rPr>
      </w:pPr>
      <w:proofErr w:type="gramStart"/>
      <w:r w:rsidRPr="005A7963">
        <w:rPr>
          <w:rFonts w:ascii="Arial" w:hAnsi="Arial" w:cs="Arial"/>
          <w:b/>
          <w:bCs/>
          <w:sz w:val="22"/>
          <w:szCs w:val="22"/>
        </w:rPr>
        <w:t>§</w:t>
      </w:r>
      <w:r w:rsidR="00E800FC">
        <w:rPr>
          <w:rFonts w:ascii="Arial" w:hAnsi="Arial" w:cs="Arial"/>
          <w:b/>
          <w:bCs/>
          <w:sz w:val="22"/>
          <w:szCs w:val="22"/>
        </w:rPr>
        <w:t xml:space="preserve">  180.68.</w:t>
      </w:r>
      <w:proofErr w:type="gramEnd"/>
      <w:r w:rsidR="005860F5" w:rsidRPr="005A7963">
        <w:rPr>
          <w:rFonts w:ascii="Arial" w:hAnsi="Arial" w:cs="Arial"/>
          <w:b/>
          <w:bCs/>
          <w:sz w:val="22"/>
          <w:szCs w:val="22"/>
        </w:rPr>
        <w:tab/>
      </w:r>
      <w:r w:rsidRPr="005A7963">
        <w:rPr>
          <w:rFonts w:ascii="Arial" w:hAnsi="Arial" w:cs="Arial"/>
          <w:b/>
          <w:bCs/>
          <w:sz w:val="22"/>
          <w:szCs w:val="22"/>
        </w:rPr>
        <w:t>Area and bulk regulations.</w:t>
      </w:r>
    </w:p>
    <w:p w14:paraId="3E43861D" w14:textId="77777777" w:rsidR="00DE6221" w:rsidRPr="005A7963" w:rsidRDefault="00DE6221" w:rsidP="0018760E">
      <w:pPr>
        <w:jc w:val="both"/>
        <w:rPr>
          <w:rFonts w:ascii="Arial" w:hAnsi="Arial" w:cs="Arial"/>
          <w:sz w:val="22"/>
          <w:szCs w:val="22"/>
        </w:rPr>
      </w:pPr>
    </w:p>
    <w:p w14:paraId="3F7CD031" w14:textId="77777777" w:rsidR="00DE6221" w:rsidRPr="005A7963" w:rsidRDefault="00E800FC" w:rsidP="0018760E">
      <w:pPr>
        <w:jc w:val="both"/>
        <w:rPr>
          <w:rFonts w:ascii="Arial" w:hAnsi="Arial" w:cs="Arial"/>
          <w:sz w:val="22"/>
          <w:szCs w:val="22"/>
        </w:rPr>
      </w:pPr>
      <w:r>
        <w:rPr>
          <w:rFonts w:ascii="Arial" w:hAnsi="Arial" w:cs="Arial"/>
          <w:sz w:val="22"/>
          <w:szCs w:val="22"/>
        </w:rPr>
        <w:tab/>
      </w:r>
      <w:r w:rsidR="00E943C5" w:rsidRPr="005A7963">
        <w:rPr>
          <w:rFonts w:ascii="Arial" w:hAnsi="Arial" w:cs="Arial"/>
          <w:sz w:val="22"/>
          <w:szCs w:val="22"/>
        </w:rPr>
        <w:t>In this district, the minimum dimensions of LOTS, yards and other open spaces and the area of LOTS required per BUILDING thereon shall be as follows:</w:t>
      </w:r>
    </w:p>
    <w:p w14:paraId="324BB07B" w14:textId="77777777" w:rsidR="00DE6221" w:rsidRPr="005A7963" w:rsidRDefault="00DE6221" w:rsidP="0018760E">
      <w:pPr>
        <w:jc w:val="both"/>
        <w:rPr>
          <w:rFonts w:ascii="Arial" w:hAnsi="Arial" w:cs="Arial"/>
          <w:sz w:val="22"/>
          <w:szCs w:val="22"/>
        </w:rPr>
      </w:pPr>
    </w:p>
    <w:p w14:paraId="1CBE3FDE" w14:textId="77777777" w:rsidR="00DE6221" w:rsidRPr="005A7963" w:rsidRDefault="00E943C5" w:rsidP="0018760E">
      <w:pPr>
        <w:ind w:left="72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180.68.1.</w:t>
      </w:r>
      <w:r w:rsidR="00E800FC">
        <w:rPr>
          <w:rFonts w:ascii="Arial" w:hAnsi="Arial" w:cs="Arial"/>
          <w:sz w:val="22"/>
          <w:szCs w:val="22"/>
        </w:rPr>
        <w:tab/>
      </w:r>
      <w:r w:rsidRPr="005A7963">
        <w:rPr>
          <w:rFonts w:ascii="Arial" w:hAnsi="Arial" w:cs="Arial"/>
          <w:sz w:val="22"/>
          <w:szCs w:val="22"/>
        </w:rPr>
        <w:t>There sha</w:t>
      </w:r>
      <w:r w:rsidR="005860F5" w:rsidRPr="005A7963">
        <w:rPr>
          <w:rFonts w:ascii="Arial" w:hAnsi="Arial" w:cs="Arial"/>
          <w:sz w:val="22"/>
          <w:szCs w:val="22"/>
        </w:rPr>
        <w:t xml:space="preserve">ll be a FRONT YARD of not less </w:t>
      </w:r>
      <w:r w:rsidRPr="005A7963">
        <w:rPr>
          <w:rFonts w:ascii="Arial" w:hAnsi="Arial" w:cs="Arial"/>
          <w:sz w:val="22"/>
          <w:szCs w:val="22"/>
        </w:rPr>
        <w:t>than thirty-five (35) feet at any point from the property line and not less than sixty-five (65) feet at any point from the center line of STREETS or roads.</w:t>
      </w:r>
    </w:p>
    <w:p w14:paraId="49A4F1AD" w14:textId="77777777" w:rsidR="00DE6221" w:rsidRPr="005A7963" w:rsidRDefault="00DE6221" w:rsidP="0018760E">
      <w:pPr>
        <w:ind w:left="720"/>
        <w:jc w:val="both"/>
        <w:rPr>
          <w:rFonts w:ascii="Arial" w:hAnsi="Arial" w:cs="Arial"/>
          <w:sz w:val="22"/>
          <w:szCs w:val="22"/>
        </w:rPr>
      </w:pPr>
    </w:p>
    <w:p w14:paraId="57D8655E" w14:textId="77777777" w:rsidR="00DE6221" w:rsidRPr="005A7963" w:rsidRDefault="00E943C5" w:rsidP="0018760E">
      <w:pPr>
        <w:ind w:left="72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180.68.2.</w:t>
      </w:r>
      <w:r w:rsidR="00E800FC">
        <w:rPr>
          <w:rFonts w:ascii="Arial" w:hAnsi="Arial" w:cs="Arial"/>
          <w:sz w:val="22"/>
          <w:szCs w:val="22"/>
        </w:rPr>
        <w:tab/>
      </w:r>
      <w:r w:rsidR="005F2538">
        <w:rPr>
          <w:rFonts w:ascii="Arial" w:hAnsi="Arial" w:cs="Arial"/>
          <w:sz w:val="22"/>
          <w:szCs w:val="22"/>
        </w:rPr>
        <w:t>There shall be a</w:t>
      </w:r>
      <w:r w:rsidRPr="005A7963">
        <w:rPr>
          <w:rFonts w:ascii="Arial" w:hAnsi="Arial" w:cs="Arial"/>
          <w:sz w:val="22"/>
          <w:szCs w:val="22"/>
        </w:rPr>
        <w:t xml:space="preserve"> SIDE YARD </w:t>
      </w:r>
      <w:r w:rsidR="005F2538">
        <w:rPr>
          <w:rFonts w:ascii="Arial" w:hAnsi="Arial" w:cs="Arial"/>
          <w:sz w:val="22"/>
          <w:szCs w:val="22"/>
        </w:rPr>
        <w:t xml:space="preserve">of not less than ten feet (10’) </w:t>
      </w:r>
      <w:r w:rsidRPr="005A7963">
        <w:rPr>
          <w:rFonts w:ascii="Arial" w:hAnsi="Arial" w:cs="Arial"/>
          <w:sz w:val="22"/>
          <w:szCs w:val="22"/>
        </w:rPr>
        <w:t xml:space="preserve">required except in the case of a CORNER LOT, where a FRONT YARD as </w:t>
      </w:r>
      <w:r w:rsidR="005F2538">
        <w:rPr>
          <w:rFonts w:ascii="Arial" w:hAnsi="Arial" w:cs="Arial"/>
          <w:sz w:val="22"/>
          <w:szCs w:val="22"/>
        </w:rPr>
        <w:t>required</w:t>
      </w:r>
      <w:r w:rsidRPr="005A7963">
        <w:rPr>
          <w:rFonts w:ascii="Arial" w:hAnsi="Arial" w:cs="Arial"/>
          <w:sz w:val="22"/>
          <w:szCs w:val="22"/>
        </w:rPr>
        <w:t xml:space="preserve"> in</w:t>
      </w:r>
      <w:r w:rsidRPr="005A7963">
        <w:rPr>
          <w:rFonts w:ascii="Arial" w:hAnsi="Arial" w:cs="Arial"/>
          <w:bCs/>
          <w:sz w:val="22"/>
          <w:szCs w:val="22"/>
        </w:rPr>
        <w:t xml:space="preserve"> </w:t>
      </w:r>
      <w:r w:rsidRPr="00B725CA">
        <w:rPr>
          <w:rFonts w:ascii="Arial" w:hAnsi="Arial" w:cs="Arial"/>
          <w:b/>
          <w:bCs/>
          <w:sz w:val="22"/>
          <w:szCs w:val="22"/>
        </w:rPr>
        <w:t>§ 180.68.1</w:t>
      </w:r>
      <w:r w:rsidRPr="005A7963">
        <w:rPr>
          <w:rFonts w:ascii="Arial" w:hAnsi="Arial" w:cs="Arial"/>
          <w:sz w:val="22"/>
          <w:szCs w:val="22"/>
        </w:rPr>
        <w:t xml:space="preserve"> shall be required on each STREET </w:t>
      </w:r>
      <w:r w:rsidR="005F2538">
        <w:rPr>
          <w:rFonts w:ascii="Arial" w:hAnsi="Arial" w:cs="Arial"/>
          <w:sz w:val="22"/>
          <w:szCs w:val="22"/>
        </w:rPr>
        <w:t>upon</w:t>
      </w:r>
      <w:r w:rsidRPr="005A7963">
        <w:rPr>
          <w:rFonts w:ascii="Arial" w:hAnsi="Arial" w:cs="Arial"/>
          <w:sz w:val="22"/>
          <w:szCs w:val="22"/>
        </w:rPr>
        <w:t xml:space="preserve"> which the land abuts.</w:t>
      </w:r>
      <w:r w:rsidR="005F2538" w:rsidRPr="005F2538">
        <w:rPr>
          <w:rFonts w:ascii="Arial" w:hAnsi="Arial" w:cs="Arial"/>
          <w:b/>
          <w:sz w:val="22"/>
          <w:szCs w:val="22"/>
        </w:rPr>
        <w:t xml:space="preserve">[Amended 4-6-16 by Ord. No. 1086] </w:t>
      </w:r>
    </w:p>
    <w:p w14:paraId="23B5BA17" w14:textId="77777777" w:rsidR="00DE6221" w:rsidRPr="005A7963" w:rsidRDefault="00DE6221" w:rsidP="0018760E">
      <w:pPr>
        <w:ind w:left="720"/>
        <w:jc w:val="both"/>
        <w:rPr>
          <w:rFonts w:ascii="Arial" w:hAnsi="Arial" w:cs="Arial"/>
          <w:sz w:val="22"/>
          <w:szCs w:val="22"/>
        </w:rPr>
      </w:pPr>
    </w:p>
    <w:p w14:paraId="0DB0D043" w14:textId="77777777" w:rsidR="00DE6221" w:rsidRPr="005A7963" w:rsidRDefault="00E943C5" w:rsidP="0018760E">
      <w:pPr>
        <w:ind w:left="72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180.68.3.</w:t>
      </w:r>
      <w:r w:rsidR="00E800FC">
        <w:rPr>
          <w:rFonts w:ascii="Arial" w:hAnsi="Arial" w:cs="Arial"/>
          <w:sz w:val="22"/>
          <w:szCs w:val="22"/>
        </w:rPr>
        <w:tab/>
      </w:r>
      <w:r w:rsidRPr="005A7963">
        <w:rPr>
          <w:rFonts w:ascii="Arial" w:hAnsi="Arial" w:cs="Arial"/>
          <w:sz w:val="22"/>
          <w:szCs w:val="22"/>
        </w:rPr>
        <w:t>Where the la</w:t>
      </w:r>
      <w:r w:rsidR="005860F5" w:rsidRPr="005A7963">
        <w:rPr>
          <w:rFonts w:ascii="Arial" w:hAnsi="Arial" w:cs="Arial"/>
          <w:sz w:val="22"/>
          <w:szCs w:val="22"/>
        </w:rPr>
        <w:t xml:space="preserve">nd extends through in the rear </w:t>
      </w:r>
      <w:r w:rsidRPr="005A7963">
        <w:rPr>
          <w:rFonts w:ascii="Arial" w:hAnsi="Arial" w:cs="Arial"/>
          <w:sz w:val="22"/>
          <w:szCs w:val="22"/>
        </w:rPr>
        <w:t>to another STREET, there shall be a REAR YARD equal in depth to that required for the FRONT YARD on the opposite side of such STREET, but not less than thirty-five (35) feet, at least fifteen (15) feet of which shall be used for planting and SCREENING purposes.</w:t>
      </w:r>
    </w:p>
    <w:p w14:paraId="53324DE4" w14:textId="77777777" w:rsidR="00DE6221" w:rsidRPr="005A7963" w:rsidRDefault="00DE6221" w:rsidP="0018760E">
      <w:pPr>
        <w:ind w:left="720"/>
        <w:jc w:val="both"/>
        <w:rPr>
          <w:rFonts w:ascii="Arial" w:hAnsi="Arial" w:cs="Arial"/>
          <w:sz w:val="22"/>
          <w:szCs w:val="22"/>
        </w:rPr>
      </w:pPr>
    </w:p>
    <w:p w14:paraId="4BE2FC78" w14:textId="77777777" w:rsidR="00DE6221" w:rsidRPr="005A7963" w:rsidRDefault="00E943C5" w:rsidP="0018760E">
      <w:pPr>
        <w:ind w:left="72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180.68.4.</w:t>
      </w:r>
      <w:r w:rsidR="00E800FC">
        <w:rPr>
          <w:rFonts w:ascii="Arial" w:hAnsi="Arial" w:cs="Arial"/>
          <w:sz w:val="22"/>
          <w:szCs w:val="22"/>
        </w:rPr>
        <w:tab/>
      </w:r>
      <w:r w:rsidRPr="005A7963">
        <w:rPr>
          <w:rFonts w:ascii="Arial" w:hAnsi="Arial" w:cs="Arial"/>
          <w:sz w:val="22"/>
          <w:szCs w:val="22"/>
        </w:rPr>
        <w:t>Where the</w:t>
      </w:r>
      <w:r w:rsidR="005860F5" w:rsidRPr="005A7963">
        <w:rPr>
          <w:rFonts w:ascii="Arial" w:hAnsi="Arial" w:cs="Arial"/>
          <w:sz w:val="22"/>
          <w:szCs w:val="22"/>
        </w:rPr>
        <w:t xml:space="preserve"> land is used for the purposes </w:t>
      </w:r>
      <w:r w:rsidRPr="005A7963">
        <w:rPr>
          <w:rFonts w:ascii="Arial" w:hAnsi="Arial" w:cs="Arial"/>
          <w:sz w:val="22"/>
          <w:szCs w:val="22"/>
        </w:rPr>
        <w:t xml:space="preserve">set out in this Article, there must be reserved a strip of </w:t>
      </w:r>
      <w:r w:rsidR="0018760E">
        <w:rPr>
          <w:rFonts w:ascii="Arial" w:hAnsi="Arial" w:cs="Arial"/>
          <w:sz w:val="22"/>
          <w:szCs w:val="22"/>
        </w:rPr>
        <w:t>l</w:t>
      </w:r>
      <w:r w:rsidRPr="005A7963">
        <w:rPr>
          <w:rFonts w:ascii="Arial" w:hAnsi="Arial" w:cs="Arial"/>
          <w:sz w:val="22"/>
          <w:szCs w:val="22"/>
        </w:rPr>
        <w:t>and on any side adjoining a residential area, which strip shall be used for SCREENING purposes and shall be planted and maintained according to the following standards:</w:t>
      </w:r>
    </w:p>
    <w:p w14:paraId="5DFC5CDC" w14:textId="77777777" w:rsidR="00DE6221" w:rsidRPr="005A7963" w:rsidRDefault="00DE6221" w:rsidP="0018760E">
      <w:pPr>
        <w:jc w:val="both"/>
        <w:rPr>
          <w:rFonts w:ascii="Arial" w:hAnsi="Arial" w:cs="Arial"/>
          <w:sz w:val="22"/>
          <w:szCs w:val="22"/>
        </w:rPr>
      </w:pPr>
    </w:p>
    <w:p w14:paraId="358358E3" w14:textId="77777777" w:rsidR="00DE6221" w:rsidRPr="005A7963" w:rsidRDefault="00E943C5" w:rsidP="0018760E">
      <w:pPr>
        <w:ind w:left="144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180.68.4.1.</w:t>
      </w:r>
      <w:r w:rsidR="00E800FC">
        <w:rPr>
          <w:rFonts w:ascii="Arial" w:hAnsi="Arial" w:cs="Arial"/>
          <w:sz w:val="22"/>
          <w:szCs w:val="22"/>
        </w:rPr>
        <w:tab/>
      </w:r>
      <w:r w:rsidRPr="005A7963">
        <w:rPr>
          <w:rFonts w:ascii="Arial" w:hAnsi="Arial" w:cs="Arial"/>
          <w:sz w:val="22"/>
          <w:szCs w:val="22"/>
        </w:rPr>
        <w:t>The screen shall consist of evergreen plantings and must be continuously maintained at such height and density as will provide an effective screen between the commercial and residential land use.  The original and continued adequacy of the planted area shall be determined in accordance with the general requirements herein stated.</w:t>
      </w:r>
    </w:p>
    <w:p w14:paraId="0AF5C4B3" w14:textId="77777777" w:rsidR="00DE6221" w:rsidRPr="005A7963" w:rsidRDefault="00DE6221" w:rsidP="0018760E">
      <w:pPr>
        <w:ind w:left="1440"/>
        <w:jc w:val="both"/>
        <w:rPr>
          <w:rFonts w:ascii="Arial" w:hAnsi="Arial" w:cs="Arial"/>
          <w:sz w:val="22"/>
          <w:szCs w:val="22"/>
        </w:rPr>
      </w:pPr>
    </w:p>
    <w:p w14:paraId="1187BE67" w14:textId="77777777" w:rsidR="00DE6221" w:rsidRPr="005A7963" w:rsidRDefault="00E943C5" w:rsidP="0018760E">
      <w:pPr>
        <w:ind w:left="144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180.68.4.2.</w:t>
      </w:r>
      <w:r w:rsidR="00E800FC">
        <w:rPr>
          <w:rFonts w:ascii="Arial" w:hAnsi="Arial" w:cs="Arial"/>
          <w:sz w:val="22"/>
          <w:szCs w:val="22"/>
        </w:rPr>
        <w:tab/>
      </w:r>
      <w:r w:rsidRPr="005A7963">
        <w:rPr>
          <w:rFonts w:ascii="Arial" w:hAnsi="Arial" w:cs="Arial"/>
          <w:sz w:val="22"/>
          <w:szCs w:val="22"/>
        </w:rPr>
        <w:t>The strip for SCREENING purposes must have a constant depth of at least fifteen (15) feet.</w:t>
      </w:r>
    </w:p>
    <w:p w14:paraId="1FA031D0" w14:textId="77777777" w:rsidR="00DE6221" w:rsidRPr="005A7963" w:rsidRDefault="00DE6221" w:rsidP="0018760E">
      <w:pPr>
        <w:jc w:val="both"/>
        <w:rPr>
          <w:rFonts w:ascii="Arial" w:hAnsi="Arial" w:cs="Arial"/>
          <w:sz w:val="22"/>
          <w:szCs w:val="22"/>
        </w:rPr>
      </w:pPr>
    </w:p>
    <w:p w14:paraId="5FA3BB79" w14:textId="77777777" w:rsidR="00DE6221" w:rsidRPr="005A7963" w:rsidRDefault="00E943C5" w:rsidP="0018760E">
      <w:pPr>
        <w:ind w:left="72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180.68.5.</w:t>
      </w:r>
      <w:r w:rsidR="00E800FC">
        <w:rPr>
          <w:rFonts w:ascii="Arial" w:hAnsi="Arial" w:cs="Arial"/>
          <w:sz w:val="22"/>
          <w:szCs w:val="22"/>
        </w:rPr>
        <w:tab/>
      </w:r>
      <w:r w:rsidRPr="005A7963">
        <w:rPr>
          <w:rFonts w:ascii="Arial" w:hAnsi="Arial" w:cs="Arial"/>
          <w:sz w:val="22"/>
          <w:szCs w:val="22"/>
        </w:rPr>
        <w:t>There shall be a REAR YARD of not less than twenty-five (25) feet at any point.  The fifteen-foot reserved strip required by § 180.68.4 need not be added to the twenty-five-foot REAR YARD.</w:t>
      </w:r>
    </w:p>
    <w:p w14:paraId="275BF2AA" w14:textId="77777777" w:rsidR="00DE6221" w:rsidRPr="005A7963" w:rsidRDefault="00DE6221" w:rsidP="0018760E">
      <w:pPr>
        <w:ind w:left="720"/>
        <w:jc w:val="both"/>
        <w:rPr>
          <w:rFonts w:ascii="Arial" w:hAnsi="Arial" w:cs="Arial"/>
          <w:sz w:val="22"/>
          <w:szCs w:val="22"/>
        </w:rPr>
      </w:pPr>
    </w:p>
    <w:p w14:paraId="0D793835" w14:textId="77777777" w:rsidR="00DE6221" w:rsidRPr="005A7963" w:rsidRDefault="00E943C5" w:rsidP="0018760E">
      <w:pPr>
        <w:ind w:left="720"/>
        <w:jc w:val="both"/>
        <w:rPr>
          <w:rFonts w:ascii="Arial" w:hAnsi="Arial" w:cs="Arial"/>
          <w:sz w:val="22"/>
          <w:szCs w:val="22"/>
        </w:rPr>
      </w:pPr>
      <w:r w:rsidRPr="005A7963">
        <w:rPr>
          <w:rFonts w:ascii="Arial" w:hAnsi="Arial" w:cs="Arial"/>
          <w:sz w:val="22"/>
          <w:szCs w:val="22"/>
        </w:rPr>
        <w:tab/>
      </w:r>
      <w:r w:rsidR="00E800FC">
        <w:rPr>
          <w:rFonts w:ascii="Arial" w:hAnsi="Arial" w:cs="Arial"/>
          <w:sz w:val="22"/>
          <w:szCs w:val="22"/>
        </w:rPr>
        <w:t>180.68.6.</w:t>
      </w:r>
      <w:r w:rsidR="00E800FC">
        <w:rPr>
          <w:rFonts w:ascii="Arial" w:hAnsi="Arial" w:cs="Arial"/>
          <w:sz w:val="22"/>
          <w:szCs w:val="22"/>
        </w:rPr>
        <w:tab/>
      </w:r>
      <w:r w:rsidRPr="005A7963">
        <w:rPr>
          <w:rFonts w:ascii="Arial" w:hAnsi="Arial" w:cs="Arial"/>
          <w:sz w:val="22"/>
          <w:szCs w:val="22"/>
        </w:rPr>
        <w:t>The BUILDING must not occupy more than thirty-three per cent (33%) of the LOT area.</w:t>
      </w:r>
    </w:p>
    <w:p w14:paraId="7E6DF190" w14:textId="77777777" w:rsidR="00DE6221" w:rsidRPr="005A7963" w:rsidRDefault="00DE6221" w:rsidP="0018760E">
      <w:pPr>
        <w:jc w:val="both"/>
        <w:rPr>
          <w:rFonts w:ascii="Arial" w:hAnsi="Arial" w:cs="Arial"/>
          <w:sz w:val="22"/>
          <w:szCs w:val="22"/>
        </w:rPr>
      </w:pPr>
    </w:p>
    <w:p w14:paraId="5AD916E0" w14:textId="2596ABDF" w:rsidR="00DE6221" w:rsidRPr="005A7963" w:rsidRDefault="00E943C5" w:rsidP="0018760E">
      <w:pPr>
        <w:jc w:val="both"/>
        <w:rPr>
          <w:rFonts w:ascii="Arial" w:hAnsi="Arial" w:cs="Arial"/>
          <w:sz w:val="22"/>
          <w:szCs w:val="22"/>
        </w:rPr>
      </w:pPr>
      <w:r w:rsidRPr="005A7963">
        <w:rPr>
          <w:rFonts w:ascii="Arial" w:hAnsi="Arial" w:cs="Arial"/>
          <w:b/>
          <w:bCs/>
          <w:sz w:val="22"/>
          <w:szCs w:val="22"/>
        </w:rPr>
        <w:t>§</w:t>
      </w:r>
      <w:r w:rsidR="00E800FC">
        <w:rPr>
          <w:rFonts w:ascii="Arial" w:hAnsi="Arial" w:cs="Arial"/>
          <w:b/>
          <w:bCs/>
          <w:sz w:val="22"/>
          <w:szCs w:val="22"/>
        </w:rPr>
        <w:t xml:space="preserve">  180.69.</w:t>
      </w:r>
      <w:r w:rsidRPr="005A7963">
        <w:rPr>
          <w:rFonts w:ascii="Arial" w:hAnsi="Arial" w:cs="Arial"/>
          <w:b/>
          <w:bCs/>
          <w:sz w:val="22"/>
          <w:szCs w:val="22"/>
        </w:rPr>
        <w:tab/>
        <w:t>Standards for conditional uses.</w:t>
      </w:r>
      <w:r w:rsidRPr="005A7963">
        <w:rPr>
          <w:rFonts w:ascii="Arial" w:hAnsi="Arial" w:cs="Arial"/>
          <w:sz w:val="22"/>
          <w:szCs w:val="22"/>
        </w:rPr>
        <w:t xml:space="preserve">  </w:t>
      </w:r>
      <w:r w:rsidR="005860F5" w:rsidRPr="005A7963">
        <w:rPr>
          <w:rFonts w:ascii="Arial" w:hAnsi="Arial" w:cs="Arial"/>
          <w:b/>
          <w:bCs/>
          <w:i/>
          <w:iCs/>
          <w:sz w:val="22"/>
          <w:szCs w:val="22"/>
        </w:rPr>
        <w:t xml:space="preserve">[Added 4-1-81 by </w:t>
      </w:r>
      <w:r w:rsidRPr="005A7963">
        <w:rPr>
          <w:rFonts w:ascii="Arial" w:hAnsi="Arial" w:cs="Arial"/>
          <w:b/>
          <w:bCs/>
          <w:i/>
          <w:iCs/>
          <w:sz w:val="22"/>
          <w:szCs w:val="22"/>
        </w:rPr>
        <w:t>Ord. No. 624</w:t>
      </w:r>
      <w:r w:rsidR="00082E3F">
        <w:rPr>
          <w:rFonts w:ascii="Arial" w:hAnsi="Arial" w:cs="Arial"/>
          <w:b/>
          <w:bCs/>
          <w:i/>
          <w:iCs/>
          <w:sz w:val="22"/>
          <w:szCs w:val="22"/>
        </w:rPr>
        <w:t>; REPEALED 8-5-20 by Ord. No. 1136</w:t>
      </w:r>
      <w:r w:rsidRPr="005A7963">
        <w:rPr>
          <w:rFonts w:ascii="Arial" w:hAnsi="Arial" w:cs="Arial"/>
          <w:b/>
          <w:bCs/>
          <w:i/>
          <w:iCs/>
          <w:sz w:val="22"/>
          <w:szCs w:val="22"/>
        </w:rPr>
        <w:t>]</w:t>
      </w:r>
    </w:p>
    <w:p w14:paraId="554F6910" w14:textId="77777777" w:rsidR="00DE6221" w:rsidRPr="005A7963" w:rsidRDefault="00DE6221" w:rsidP="0018760E">
      <w:pPr>
        <w:jc w:val="both"/>
        <w:rPr>
          <w:rFonts w:ascii="Arial" w:hAnsi="Arial" w:cs="Arial"/>
          <w:sz w:val="22"/>
          <w:szCs w:val="22"/>
        </w:rPr>
      </w:pPr>
    </w:p>
    <w:p w14:paraId="627E74E9" w14:textId="77777777" w:rsidR="00DE6221" w:rsidRPr="00082E3F" w:rsidRDefault="00E800FC" w:rsidP="0018760E">
      <w:pPr>
        <w:jc w:val="both"/>
        <w:rPr>
          <w:rFonts w:ascii="Arial" w:hAnsi="Arial" w:cs="Arial"/>
          <w:strike/>
          <w:sz w:val="22"/>
          <w:szCs w:val="22"/>
        </w:rPr>
      </w:pPr>
      <w:r w:rsidRPr="00082E3F">
        <w:rPr>
          <w:rFonts w:ascii="Arial" w:hAnsi="Arial" w:cs="Arial"/>
          <w:strike/>
          <w:sz w:val="22"/>
          <w:szCs w:val="22"/>
        </w:rPr>
        <w:tab/>
      </w:r>
      <w:r w:rsidR="00E943C5" w:rsidRPr="00082E3F">
        <w:rPr>
          <w:rFonts w:ascii="Arial" w:hAnsi="Arial" w:cs="Arial"/>
          <w:strike/>
          <w:sz w:val="22"/>
          <w:szCs w:val="22"/>
        </w:rPr>
        <w:t>Conditional uses as set forth in § 180.67 of this Article shall be subject to the following standards and criteria, which shall be applied by BOROUGH COUNCIL in granting or refusing a conditional use:</w:t>
      </w:r>
    </w:p>
    <w:p w14:paraId="2857F047" w14:textId="77777777" w:rsidR="00DE6221" w:rsidRPr="00082E3F" w:rsidRDefault="00DE6221" w:rsidP="0018760E">
      <w:pPr>
        <w:jc w:val="both"/>
        <w:rPr>
          <w:rFonts w:ascii="Arial" w:hAnsi="Arial" w:cs="Arial"/>
          <w:strike/>
          <w:sz w:val="22"/>
          <w:szCs w:val="22"/>
        </w:rPr>
      </w:pPr>
    </w:p>
    <w:p w14:paraId="50A9A145" w14:textId="77777777" w:rsidR="00DE6221" w:rsidRPr="00082E3F" w:rsidRDefault="00E943C5" w:rsidP="0018760E">
      <w:pPr>
        <w:ind w:left="720"/>
        <w:jc w:val="both"/>
        <w:rPr>
          <w:rFonts w:ascii="Arial" w:hAnsi="Arial" w:cs="Arial"/>
          <w:strike/>
          <w:sz w:val="22"/>
          <w:szCs w:val="22"/>
        </w:rPr>
      </w:pPr>
      <w:r w:rsidRPr="00082E3F">
        <w:rPr>
          <w:rFonts w:ascii="Arial" w:hAnsi="Arial" w:cs="Arial"/>
          <w:strike/>
          <w:sz w:val="22"/>
          <w:szCs w:val="22"/>
        </w:rPr>
        <w:tab/>
      </w:r>
      <w:r w:rsidR="00E800FC" w:rsidRPr="00082E3F">
        <w:rPr>
          <w:rFonts w:ascii="Arial" w:hAnsi="Arial" w:cs="Arial"/>
          <w:strike/>
          <w:sz w:val="22"/>
          <w:szCs w:val="22"/>
        </w:rPr>
        <w:t>180.69.1.</w:t>
      </w:r>
      <w:r w:rsidR="00E800FC" w:rsidRPr="00082E3F">
        <w:rPr>
          <w:rFonts w:ascii="Arial" w:hAnsi="Arial" w:cs="Arial"/>
          <w:strike/>
          <w:sz w:val="22"/>
          <w:szCs w:val="22"/>
        </w:rPr>
        <w:tab/>
      </w:r>
      <w:r w:rsidRPr="00082E3F">
        <w:rPr>
          <w:rFonts w:ascii="Arial" w:hAnsi="Arial" w:cs="Arial"/>
          <w:strike/>
          <w:sz w:val="22"/>
          <w:szCs w:val="22"/>
        </w:rPr>
        <w:t>Any necessary truck or trailer parking shall be confined to the REAR YARD area.</w:t>
      </w:r>
    </w:p>
    <w:p w14:paraId="169CA6DD" w14:textId="77777777" w:rsidR="00DE6221" w:rsidRPr="00082E3F" w:rsidRDefault="00DE6221" w:rsidP="0018760E">
      <w:pPr>
        <w:ind w:left="720"/>
        <w:jc w:val="both"/>
        <w:rPr>
          <w:rFonts w:ascii="Arial" w:hAnsi="Arial" w:cs="Arial"/>
          <w:strike/>
          <w:sz w:val="22"/>
          <w:szCs w:val="22"/>
        </w:rPr>
      </w:pPr>
    </w:p>
    <w:p w14:paraId="12BA3B1D" w14:textId="77777777" w:rsidR="00DE6221" w:rsidRPr="00082E3F" w:rsidRDefault="00E943C5" w:rsidP="0018760E">
      <w:pPr>
        <w:ind w:left="720"/>
        <w:jc w:val="both"/>
        <w:rPr>
          <w:rFonts w:ascii="Arial" w:hAnsi="Arial" w:cs="Arial"/>
          <w:strike/>
          <w:sz w:val="22"/>
          <w:szCs w:val="22"/>
        </w:rPr>
      </w:pPr>
      <w:r w:rsidRPr="00082E3F">
        <w:rPr>
          <w:rFonts w:ascii="Arial" w:hAnsi="Arial" w:cs="Arial"/>
          <w:strike/>
          <w:sz w:val="22"/>
          <w:szCs w:val="22"/>
        </w:rPr>
        <w:tab/>
      </w:r>
      <w:r w:rsidR="00C159BD" w:rsidRPr="00082E3F">
        <w:rPr>
          <w:rFonts w:ascii="Arial" w:hAnsi="Arial" w:cs="Arial"/>
          <w:strike/>
          <w:sz w:val="22"/>
          <w:szCs w:val="22"/>
        </w:rPr>
        <w:t>180.69.2.</w:t>
      </w:r>
      <w:r w:rsidR="00C159BD" w:rsidRPr="00082E3F">
        <w:rPr>
          <w:rFonts w:ascii="Arial" w:hAnsi="Arial" w:cs="Arial"/>
          <w:strike/>
          <w:sz w:val="22"/>
          <w:szCs w:val="22"/>
        </w:rPr>
        <w:tab/>
      </w:r>
      <w:r w:rsidRPr="00082E3F">
        <w:rPr>
          <w:rFonts w:ascii="Arial" w:hAnsi="Arial" w:cs="Arial"/>
          <w:strike/>
          <w:sz w:val="22"/>
          <w:szCs w:val="22"/>
        </w:rPr>
        <w:t xml:space="preserve">There shall be no discernible external noise level greater than </w:t>
      </w:r>
      <w:r w:rsidRPr="00082E3F">
        <w:rPr>
          <w:rFonts w:ascii="Arial" w:hAnsi="Arial" w:cs="Arial"/>
          <w:strike/>
          <w:sz w:val="22"/>
          <w:szCs w:val="22"/>
        </w:rPr>
        <w:lastRenderedPageBreak/>
        <w:t>existing on any adjoining property.</w:t>
      </w:r>
    </w:p>
    <w:p w14:paraId="0D7A7E50" w14:textId="77777777" w:rsidR="00DE6221" w:rsidRPr="00082E3F" w:rsidRDefault="00DE6221" w:rsidP="0018760E">
      <w:pPr>
        <w:ind w:left="720"/>
        <w:jc w:val="both"/>
        <w:rPr>
          <w:rFonts w:ascii="Arial" w:hAnsi="Arial" w:cs="Arial"/>
          <w:strike/>
          <w:sz w:val="22"/>
          <w:szCs w:val="22"/>
        </w:rPr>
      </w:pPr>
    </w:p>
    <w:p w14:paraId="2F4C6E13" w14:textId="77777777" w:rsidR="00DE6221" w:rsidRPr="00082E3F" w:rsidRDefault="00E943C5" w:rsidP="0018760E">
      <w:pPr>
        <w:ind w:left="720"/>
        <w:jc w:val="both"/>
        <w:rPr>
          <w:rFonts w:ascii="Arial" w:hAnsi="Arial" w:cs="Arial"/>
          <w:strike/>
          <w:sz w:val="22"/>
          <w:szCs w:val="22"/>
        </w:rPr>
      </w:pPr>
      <w:r w:rsidRPr="00082E3F">
        <w:rPr>
          <w:rFonts w:ascii="Arial" w:hAnsi="Arial" w:cs="Arial"/>
          <w:strike/>
          <w:sz w:val="22"/>
          <w:szCs w:val="22"/>
        </w:rPr>
        <w:tab/>
      </w:r>
      <w:r w:rsidR="00C159BD" w:rsidRPr="00082E3F">
        <w:rPr>
          <w:rFonts w:ascii="Arial" w:hAnsi="Arial" w:cs="Arial"/>
          <w:strike/>
          <w:sz w:val="22"/>
          <w:szCs w:val="22"/>
        </w:rPr>
        <w:t>180.69.3.</w:t>
      </w:r>
      <w:r w:rsidR="00C159BD" w:rsidRPr="00082E3F">
        <w:rPr>
          <w:rFonts w:ascii="Arial" w:hAnsi="Arial" w:cs="Arial"/>
          <w:strike/>
          <w:sz w:val="22"/>
          <w:szCs w:val="22"/>
        </w:rPr>
        <w:tab/>
      </w:r>
      <w:r w:rsidRPr="00082E3F">
        <w:rPr>
          <w:rFonts w:ascii="Arial" w:hAnsi="Arial" w:cs="Arial"/>
          <w:strike/>
          <w:sz w:val="22"/>
          <w:szCs w:val="22"/>
        </w:rPr>
        <w:t>All doors an</w:t>
      </w:r>
      <w:r w:rsidR="00C159BD" w:rsidRPr="00082E3F">
        <w:rPr>
          <w:rFonts w:ascii="Arial" w:hAnsi="Arial" w:cs="Arial"/>
          <w:strike/>
          <w:sz w:val="22"/>
          <w:szCs w:val="22"/>
        </w:rPr>
        <w:t xml:space="preserve">d windows on the BUILDING must </w:t>
      </w:r>
      <w:r w:rsidRPr="00082E3F">
        <w:rPr>
          <w:rFonts w:ascii="Arial" w:hAnsi="Arial" w:cs="Arial"/>
          <w:strike/>
          <w:sz w:val="22"/>
          <w:szCs w:val="22"/>
        </w:rPr>
        <w:t>be closed when a recycling unit is operating.</w:t>
      </w:r>
    </w:p>
    <w:p w14:paraId="22278C6C" w14:textId="77777777" w:rsidR="00DE6221" w:rsidRPr="00082E3F" w:rsidRDefault="00DE6221" w:rsidP="0018760E">
      <w:pPr>
        <w:ind w:left="720"/>
        <w:jc w:val="both"/>
        <w:rPr>
          <w:rFonts w:ascii="Arial" w:hAnsi="Arial" w:cs="Arial"/>
          <w:strike/>
          <w:sz w:val="22"/>
          <w:szCs w:val="22"/>
        </w:rPr>
      </w:pPr>
    </w:p>
    <w:p w14:paraId="6242C394" w14:textId="77777777" w:rsidR="00DE6221" w:rsidRPr="00082E3F" w:rsidRDefault="00E943C5" w:rsidP="0018760E">
      <w:pPr>
        <w:ind w:left="720"/>
        <w:jc w:val="both"/>
        <w:rPr>
          <w:rFonts w:ascii="Arial" w:hAnsi="Arial" w:cs="Arial"/>
          <w:strike/>
          <w:sz w:val="22"/>
          <w:szCs w:val="22"/>
        </w:rPr>
      </w:pPr>
      <w:r w:rsidRPr="00082E3F">
        <w:rPr>
          <w:rFonts w:ascii="Arial" w:hAnsi="Arial" w:cs="Arial"/>
          <w:strike/>
          <w:sz w:val="22"/>
          <w:szCs w:val="22"/>
        </w:rPr>
        <w:tab/>
      </w:r>
      <w:r w:rsidR="00C159BD" w:rsidRPr="00082E3F">
        <w:rPr>
          <w:rFonts w:ascii="Arial" w:hAnsi="Arial" w:cs="Arial"/>
          <w:strike/>
          <w:sz w:val="22"/>
          <w:szCs w:val="22"/>
        </w:rPr>
        <w:t>180.69.4.</w:t>
      </w:r>
      <w:r w:rsidR="00C159BD" w:rsidRPr="00082E3F">
        <w:rPr>
          <w:rFonts w:ascii="Arial" w:hAnsi="Arial" w:cs="Arial"/>
          <w:strike/>
          <w:sz w:val="22"/>
          <w:szCs w:val="22"/>
        </w:rPr>
        <w:tab/>
      </w:r>
      <w:r w:rsidRPr="00082E3F">
        <w:rPr>
          <w:rFonts w:ascii="Arial" w:hAnsi="Arial" w:cs="Arial"/>
          <w:strike/>
          <w:sz w:val="22"/>
          <w:szCs w:val="22"/>
        </w:rPr>
        <w:t>Scrap mater</w:t>
      </w:r>
      <w:r w:rsidR="005860F5" w:rsidRPr="00082E3F">
        <w:rPr>
          <w:rFonts w:ascii="Arial" w:hAnsi="Arial" w:cs="Arial"/>
          <w:strike/>
          <w:sz w:val="22"/>
          <w:szCs w:val="22"/>
        </w:rPr>
        <w:t xml:space="preserve">ial other than recyclable cans </w:t>
      </w:r>
      <w:r w:rsidRPr="00082E3F">
        <w:rPr>
          <w:rFonts w:ascii="Arial" w:hAnsi="Arial" w:cs="Arial"/>
          <w:strike/>
          <w:sz w:val="22"/>
          <w:szCs w:val="22"/>
        </w:rPr>
        <w:t>shall not be permitted outside of the BUILDING, and all debris of any description, including recyclable aluminum cans, shall be stored only in acceptable closed containers.</w:t>
      </w:r>
    </w:p>
    <w:p w14:paraId="3655F562" w14:textId="77777777" w:rsidR="00DE6221" w:rsidRPr="00082E3F" w:rsidRDefault="00DE6221" w:rsidP="0018760E">
      <w:pPr>
        <w:ind w:left="720"/>
        <w:jc w:val="both"/>
        <w:rPr>
          <w:rFonts w:ascii="Arial" w:hAnsi="Arial" w:cs="Arial"/>
          <w:strike/>
          <w:sz w:val="22"/>
          <w:szCs w:val="22"/>
        </w:rPr>
      </w:pPr>
    </w:p>
    <w:p w14:paraId="1AB38AAB" w14:textId="77777777" w:rsidR="00DE6221" w:rsidRPr="00082E3F" w:rsidRDefault="00E943C5" w:rsidP="0018760E">
      <w:pPr>
        <w:ind w:left="720"/>
        <w:jc w:val="both"/>
        <w:rPr>
          <w:rFonts w:ascii="Arial" w:hAnsi="Arial" w:cs="Arial"/>
          <w:strike/>
          <w:sz w:val="22"/>
          <w:szCs w:val="22"/>
        </w:rPr>
      </w:pPr>
      <w:r w:rsidRPr="00082E3F">
        <w:rPr>
          <w:rFonts w:ascii="Arial" w:hAnsi="Arial" w:cs="Arial"/>
          <w:strike/>
          <w:sz w:val="22"/>
          <w:szCs w:val="22"/>
        </w:rPr>
        <w:tab/>
      </w:r>
      <w:r w:rsidR="00C159BD" w:rsidRPr="00082E3F">
        <w:rPr>
          <w:rFonts w:ascii="Arial" w:hAnsi="Arial" w:cs="Arial"/>
          <w:strike/>
          <w:sz w:val="22"/>
          <w:szCs w:val="22"/>
        </w:rPr>
        <w:t>180.69.5.</w:t>
      </w:r>
      <w:r w:rsidR="00C159BD" w:rsidRPr="00082E3F">
        <w:rPr>
          <w:rFonts w:ascii="Arial" w:hAnsi="Arial" w:cs="Arial"/>
          <w:strike/>
          <w:sz w:val="22"/>
          <w:szCs w:val="22"/>
        </w:rPr>
        <w:tab/>
      </w:r>
      <w:r w:rsidRPr="00082E3F">
        <w:rPr>
          <w:rFonts w:ascii="Arial" w:hAnsi="Arial" w:cs="Arial"/>
          <w:strike/>
          <w:sz w:val="22"/>
          <w:szCs w:val="22"/>
        </w:rPr>
        <w:t>Parking or storage of any commercial vehicle shall not be permitted in the front or SIDE YARD areas, except for actual pickup and delivery of goods and material and for a period of no longer than is necessary to accomplish said pickup and delivery.</w:t>
      </w:r>
    </w:p>
    <w:p w14:paraId="74DB8255" w14:textId="77777777" w:rsidR="00DE6221" w:rsidRPr="005A7963" w:rsidRDefault="00DE6221" w:rsidP="0018760E">
      <w:pPr>
        <w:jc w:val="both"/>
        <w:rPr>
          <w:rFonts w:ascii="Arial" w:hAnsi="Arial" w:cs="Arial"/>
          <w:sz w:val="22"/>
          <w:szCs w:val="22"/>
        </w:rPr>
      </w:pPr>
    </w:p>
    <w:p w14:paraId="2423EA45" w14:textId="77777777" w:rsidR="00DE6221" w:rsidRPr="005A7963" w:rsidRDefault="00E943C5" w:rsidP="0018760E">
      <w:pPr>
        <w:jc w:val="both"/>
        <w:rPr>
          <w:rFonts w:ascii="Arial" w:hAnsi="Arial" w:cs="Arial"/>
          <w:sz w:val="22"/>
          <w:szCs w:val="22"/>
        </w:rPr>
      </w:pPr>
      <w:r w:rsidRPr="005A7963">
        <w:rPr>
          <w:rFonts w:ascii="Arial" w:hAnsi="Arial" w:cs="Arial"/>
          <w:b/>
          <w:bCs/>
          <w:sz w:val="22"/>
          <w:szCs w:val="22"/>
        </w:rPr>
        <w:t>§</w:t>
      </w:r>
      <w:r w:rsidR="00C159BD">
        <w:rPr>
          <w:rFonts w:ascii="Arial" w:hAnsi="Arial" w:cs="Arial"/>
          <w:b/>
          <w:bCs/>
          <w:sz w:val="22"/>
          <w:szCs w:val="22"/>
        </w:rPr>
        <w:t xml:space="preserve">  180.70.</w:t>
      </w:r>
      <w:r w:rsidR="005860F5" w:rsidRPr="005A7963">
        <w:rPr>
          <w:rFonts w:ascii="Arial" w:hAnsi="Arial" w:cs="Arial"/>
          <w:b/>
          <w:bCs/>
          <w:sz w:val="22"/>
          <w:szCs w:val="22"/>
        </w:rPr>
        <w:tab/>
      </w:r>
      <w:r w:rsidRPr="005A7963">
        <w:rPr>
          <w:rFonts w:ascii="Arial" w:hAnsi="Arial" w:cs="Arial"/>
          <w:b/>
          <w:bCs/>
          <w:sz w:val="22"/>
          <w:szCs w:val="22"/>
        </w:rPr>
        <w:t>Determination of district boundaries.</w:t>
      </w:r>
    </w:p>
    <w:p w14:paraId="10DF286B" w14:textId="77777777" w:rsidR="00DE6221" w:rsidRPr="005A7963" w:rsidRDefault="00DE6221" w:rsidP="0018760E">
      <w:pPr>
        <w:jc w:val="both"/>
        <w:rPr>
          <w:rFonts w:ascii="Arial" w:hAnsi="Arial" w:cs="Arial"/>
          <w:sz w:val="22"/>
          <w:szCs w:val="22"/>
        </w:rPr>
      </w:pPr>
    </w:p>
    <w:p w14:paraId="5C1E520F" w14:textId="77777777" w:rsidR="00DE6221" w:rsidRPr="005A7963" w:rsidRDefault="00C159BD" w:rsidP="0018760E">
      <w:pPr>
        <w:jc w:val="both"/>
        <w:rPr>
          <w:rFonts w:ascii="Arial" w:hAnsi="Arial" w:cs="Arial"/>
          <w:sz w:val="22"/>
          <w:szCs w:val="22"/>
        </w:rPr>
      </w:pPr>
      <w:r>
        <w:rPr>
          <w:rFonts w:ascii="Arial" w:hAnsi="Arial" w:cs="Arial"/>
          <w:sz w:val="22"/>
          <w:szCs w:val="22"/>
        </w:rPr>
        <w:tab/>
      </w:r>
      <w:r w:rsidR="00E943C5" w:rsidRPr="005A7963">
        <w:rPr>
          <w:rFonts w:ascii="Arial" w:hAnsi="Arial" w:cs="Arial"/>
          <w:sz w:val="22"/>
          <w:szCs w:val="22"/>
        </w:rPr>
        <w:t>In this district, the depth of any LOTS or parcels so classified or zoned shall not extend beyond the line or lines of any established or approved plan of LOTS zoned for residential purposes.  Further, the commercial area shall be considered only for frontage in the area or district so zoned, and where the same extends into or onto another STREET in the rear thereof, it shall not be considered as having established a commercial zone unless all of the area in the rear and opposite the commercially zoned property has been classified as Commercial District C-4.  If said property opposite the rear of the commercially zoned property is not zoned for commercial use, the STREET at the rear of the commercial property shall not be used as access to the commercial property for loading or unloading merchandise or as access to a PARKING AREA.</w:t>
      </w:r>
    </w:p>
    <w:p w14:paraId="123EE457" w14:textId="77777777" w:rsidR="00DE6221" w:rsidRPr="005A7963" w:rsidRDefault="00DE6221" w:rsidP="0018760E">
      <w:pPr>
        <w:jc w:val="both"/>
        <w:rPr>
          <w:rFonts w:ascii="Arial" w:hAnsi="Arial" w:cs="Arial"/>
          <w:sz w:val="22"/>
          <w:szCs w:val="22"/>
        </w:rPr>
      </w:pPr>
    </w:p>
    <w:p w14:paraId="11CA9DBF" w14:textId="77777777" w:rsidR="00DE6221" w:rsidRPr="005A7963" w:rsidRDefault="00E943C5" w:rsidP="0018760E">
      <w:pPr>
        <w:jc w:val="both"/>
        <w:rPr>
          <w:rFonts w:ascii="Arial" w:hAnsi="Arial" w:cs="Arial"/>
          <w:sz w:val="22"/>
          <w:szCs w:val="22"/>
        </w:rPr>
      </w:pPr>
      <w:r w:rsidRPr="005A7963">
        <w:rPr>
          <w:rFonts w:ascii="Arial" w:hAnsi="Arial" w:cs="Arial"/>
          <w:b/>
          <w:bCs/>
          <w:sz w:val="22"/>
          <w:szCs w:val="22"/>
        </w:rPr>
        <w:t>§</w:t>
      </w:r>
      <w:r w:rsidR="00C159BD">
        <w:rPr>
          <w:rFonts w:ascii="Arial" w:hAnsi="Arial" w:cs="Arial"/>
          <w:b/>
          <w:bCs/>
          <w:sz w:val="22"/>
          <w:szCs w:val="22"/>
        </w:rPr>
        <w:t xml:space="preserve">  180.71.</w:t>
      </w:r>
      <w:r w:rsidR="00C159BD">
        <w:rPr>
          <w:rFonts w:ascii="Arial" w:hAnsi="Arial" w:cs="Arial"/>
          <w:b/>
          <w:bCs/>
          <w:sz w:val="22"/>
          <w:szCs w:val="22"/>
        </w:rPr>
        <w:tab/>
      </w:r>
      <w:r w:rsidRPr="005A7963">
        <w:rPr>
          <w:rFonts w:ascii="Arial" w:hAnsi="Arial" w:cs="Arial"/>
          <w:b/>
          <w:bCs/>
          <w:sz w:val="22"/>
          <w:szCs w:val="22"/>
        </w:rPr>
        <w:t>Loading and access areas.</w:t>
      </w:r>
    </w:p>
    <w:p w14:paraId="25126E72" w14:textId="77777777" w:rsidR="00DE6221" w:rsidRPr="005A7963" w:rsidRDefault="00DE6221" w:rsidP="0018760E">
      <w:pPr>
        <w:jc w:val="both"/>
        <w:rPr>
          <w:rFonts w:ascii="Arial" w:hAnsi="Arial" w:cs="Arial"/>
          <w:sz w:val="22"/>
          <w:szCs w:val="22"/>
        </w:rPr>
      </w:pPr>
    </w:p>
    <w:p w14:paraId="4F23DEE2" w14:textId="77777777" w:rsidR="008E17E7" w:rsidRDefault="00C159BD" w:rsidP="0018760E">
      <w:pPr>
        <w:jc w:val="both"/>
        <w:rPr>
          <w:rFonts w:ascii="Arial" w:hAnsi="Arial" w:cs="Arial"/>
          <w:sz w:val="22"/>
          <w:szCs w:val="22"/>
        </w:rPr>
      </w:pPr>
      <w:r>
        <w:rPr>
          <w:rFonts w:ascii="Arial" w:hAnsi="Arial" w:cs="Arial"/>
          <w:sz w:val="22"/>
          <w:szCs w:val="22"/>
        </w:rPr>
        <w:tab/>
      </w:r>
      <w:r w:rsidR="00E943C5" w:rsidRPr="005A7963">
        <w:rPr>
          <w:rFonts w:ascii="Arial" w:hAnsi="Arial" w:cs="Arial"/>
          <w:sz w:val="22"/>
          <w:szCs w:val="22"/>
        </w:rPr>
        <w:t xml:space="preserve">In this district, a loading and access area shall be provided to the rear of all commercial BUILDINGS.  The area shall be a level strip not less than twenty (20) feet in depth.  The purpose of this area, </w:t>
      </w:r>
      <w:r w:rsidR="00E943C5" w:rsidRPr="005A7963">
        <w:rPr>
          <w:rFonts w:ascii="Arial" w:hAnsi="Arial" w:cs="Arial"/>
          <w:i/>
          <w:iCs/>
          <w:sz w:val="22"/>
          <w:szCs w:val="22"/>
          <w:u w:val="single"/>
        </w:rPr>
        <w:t>inter</w:t>
      </w:r>
      <w:r w:rsidR="00E943C5" w:rsidRPr="005A7963">
        <w:rPr>
          <w:rFonts w:ascii="Arial" w:hAnsi="Arial" w:cs="Arial"/>
          <w:i/>
          <w:iCs/>
          <w:sz w:val="22"/>
          <w:szCs w:val="22"/>
        </w:rPr>
        <w:t xml:space="preserve"> </w:t>
      </w:r>
      <w:r w:rsidR="00E943C5" w:rsidRPr="005A7963">
        <w:rPr>
          <w:rFonts w:ascii="Arial" w:hAnsi="Arial" w:cs="Arial"/>
          <w:i/>
          <w:iCs/>
          <w:sz w:val="22"/>
          <w:szCs w:val="22"/>
          <w:u w:val="single"/>
        </w:rPr>
        <w:t>alia</w:t>
      </w:r>
      <w:r w:rsidR="00E943C5" w:rsidRPr="005A7963">
        <w:rPr>
          <w:rFonts w:ascii="Arial" w:hAnsi="Arial" w:cs="Arial"/>
          <w:sz w:val="22"/>
          <w:szCs w:val="22"/>
        </w:rPr>
        <w:t>, shall be to grant rear access to the BUILDING for fire and police protection and for the loading and unloading of merchandise and to protect such property and the occupants thereof.  Where site plans indicate the necessity of a retaining wall at the rear of the STRUCTURE, the COMMISSION may permit a properly engineered retaining wall to be used as the rear wall of the BUILDING, in which case all loading and unloading shall be performed in the BUILDING and the twenty-foot strip will not be required.</w:t>
      </w:r>
    </w:p>
    <w:p w14:paraId="2C626134" w14:textId="77777777" w:rsidR="00E943C5" w:rsidRDefault="00E943C5" w:rsidP="0018760E">
      <w:pPr>
        <w:jc w:val="both"/>
        <w:rPr>
          <w:rFonts w:ascii="Arial" w:hAnsi="Arial" w:cs="Arial"/>
          <w:sz w:val="22"/>
          <w:szCs w:val="22"/>
        </w:rPr>
      </w:pPr>
    </w:p>
    <w:p w14:paraId="5537DCA2" w14:textId="77777777" w:rsidR="00E943C5" w:rsidRDefault="00E943C5" w:rsidP="0018760E">
      <w:pPr>
        <w:jc w:val="both"/>
        <w:rPr>
          <w:rFonts w:ascii="Arial" w:hAnsi="Arial" w:cs="Arial"/>
          <w:sz w:val="22"/>
          <w:szCs w:val="22"/>
        </w:rPr>
      </w:pPr>
    </w:p>
    <w:p w14:paraId="5B181D66" w14:textId="77777777" w:rsidR="00E943C5" w:rsidRDefault="00E943C5" w:rsidP="0018760E">
      <w:pPr>
        <w:jc w:val="both"/>
        <w:rPr>
          <w:rFonts w:ascii="Arial" w:hAnsi="Arial" w:cs="Arial"/>
          <w:sz w:val="22"/>
          <w:szCs w:val="22"/>
        </w:rPr>
      </w:pPr>
    </w:p>
    <w:p w14:paraId="472CB722" w14:textId="77777777" w:rsidR="00E943C5" w:rsidRDefault="00E943C5" w:rsidP="0018760E">
      <w:pPr>
        <w:jc w:val="both"/>
        <w:rPr>
          <w:rFonts w:ascii="Arial" w:hAnsi="Arial" w:cs="Arial"/>
          <w:sz w:val="22"/>
          <w:szCs w:val="22"/>
        </w:rPr>
      </w:pPr>
    </w:p>
    <w:p w14:paraId="52FE58B9" w14:textId="77777777" w:rsidR="00E943C5" w:rsidRDefault="00E943C5" w:rsidP="008E17E7">
      <w:pPr>
        <w:rPr>
          <w:rFonts w:ascii="Arial" w:hAnsi="Arial" w:cs="Arial"/>
          <w:sz w:val="22"/>
          <w:szCs w:val="22"/>
        </w:rPr>
      </w:pPr>
    </w:p>
    <w:p w14:paraId="029E8E7F" w14:textId="77777777" w:rsidR="00E943C5" w:rsidRDefault="00E943C5" w:rsidP="008E17E7">
      <w:pPr>
        <w:rPr>
          <w:rFonts w:ascii="Arial" w:hAnsi="Arial" w:cs="Arial"/>
          <w:sz w:val="22"/>
          <w:szCs w:val="22"/>
        </w:rPr>
      </w:pPr>
    </w:p>
    <w:p w14:paraId="17CD5716" w14:textId="77777777" w:rsidR="00E943C5" w:rsidRDefault="00E943C5" w:rsidP="008E17E7">
      <w:pPr>
        <w:rPr>
          <w:rFonts w:ascii="Arial" w:hAnsi="Arial" w:cs="Arial"/>
          <w:sz w:val="22"/>
          <w:szCs w:val="22"/>
        </w:rPr>
      </w:pPr>
    </w:p>
    <w:p w14:paraId="3B929C45" w14:textId="77777777" w:rsidR="00E943C5" w:rsidRDefault="00E943C5" w:rsidP="008E17E7">
      <w:pPr>
        <w:rPr>
          <w:rFonts w:ascii="Arial" w:hAnsi="Arial" w:cs="Arial"/>
          <w:sz w:val="22"/>
          <w:szCs w:val="22"/>
        </w:rPr>
      </w:pPr>
    </w:p>
    <w:p w14:paraId="0281D32B" w14:textId="77777777" w:rsidR="00E943C5" w:rsidRDefault="00E943C5" w:rsidP="008E17E7">
      <w:pPr>
        <w:rPr>
          <w:rFonts w:ascii="Arial" w:hAnsi="Arial" w:cs="Arial"/>
          <w:sz w:val="22"/>
          <w:szCs w:val="22"/>
        </w:rPr>
      </w:pPr>
    </w:p>
    <w:p w14:paraId="6C3C68EA" w14:textId="0B78B364" w:rsidR="00DE6221" w:rsidRPr="005A7963" w:rsidRDefault="00DE6221" w:rsidP="008E17E7">
      <w:pPr>
        <w:tabs>
          <w:tab w:val="left" w:pos="7410"/>
        </w:tabs>
        <w:rPr>
          <w:rFonts w:ascii="Arial" w:hAnsi="Arial" w:cs="Arial"/>
          <w:sz w:val="22"/>
          <w:szCs w:val="22"/>
        </w:rPr>
      </w:pPr>
      <w:bookmarkStart w:id="0" w:name="_GoBack"/>
      <w:bookmarkEnd w:id="0"/>
    </w:p>
    <w:sectPr w:rsidR="00DE6221" w:rsidRPr="005A7963" w:rsidSect="00DE6221">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680" w:right="1440" w:bottom="1440" w:left="1440" w:header="144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72A63" w14:textId="77777777" w:rsidR="00171988" w:rsidRDefault="00171988">
      <w:r>
        <w:separator/>
      </w:r>
    </w:p>
  </w:endnote>
  <w:endnote w:type="continuationSeparator" w:id="0">
    <w:p w14:paraId="579523A4" w14:textId="77777777" w:rsidR="00171988" w:rsidRDefault="0017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7EDA4" w14:textId="77777777" w:rsidR="00171988" w:rsidRDefault="00171988">
    <w:pPr>
      <w:framePr w:wrap="notBeside" w:hAnchor="text" w:xAlign="center"/>
      <w:rPr>
        <w:sz w:val="24"/>
        <w:szCs w:val="24"/>
      </w:rPr>
    </w:pPr>
    <w:r>
      <w:rPr>
        <w:sz w:val="24"/>
        <w:szCs w:val="24"/>
      </w:rPr>
      <w:t>180-Article XXII-</w:t>
    </w:r>
    <w:r>
      <w:rPr>
        <w:sz w:val="24"/>
        <w:szCs w:val="24"/>
      </w:rPr>
      <w:fldChar w:fldCharType="begin"/>
    </w:r>
    <w:r>
      <w:rPr>
        <w:sz w:val="24"/>
        <w:szCs w:val="24"/>
      </w:rPr>
      <w:instrText xml:space="preserve"> PAGE  </w:instrText>
    </w:r>
    <w:r>
      <w:rPr>
        <w:sz w:val="24"/>
        <w:szCs w:val="24"/>
      </w:rPr>
      <w:fldChar w:fldCharType="end"/>
    </w:r>
  </w:p>
  <w:p w14:paraId="71C487FD" w14:textId="77777777" w:rsidR="00171988" w:rsidRDefault="00171988">
    <w:pPr>
      <w:rPr>
        <w:sz w:val="24"/>
        <w:szCs w:val="24"/>
      </w:rPr>
    </w:pPr>
  </w:p>
  <w:p w14:paraId="1BA1E5D4" w14:textId="77777777" w:rsidR="00171988" w:rsidRDefault="00171988">
    <w:pPr>
      <w:tabs>
        <w:tab w:val="left" w:pos="720"/>
        <w:tab w:val="left" w:pos="1440"/>
        <w:tab w:val="right" w:pos="9360"/>
      </w:tabs>
      <w:rPr>
        <w:sz w:val="14"/>
        <w:szCs w:val="14"/>
      </w:rPr>
    </w:pPr>
    <w:r>
      <w:rPr>
        <w:sz w:val="24"/>
        <w:szCs w:val="24"/>
      </w:rPr>
      <w:tab/>
    </w:r>
    <w:r>
      <w:rPr>
        <w:sz w:val="14"/>
        <w:szCs w:val="14"/>
      </w:rPr>
      <w:t>03-31-94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DE7D2" w14:textId="77777777" w:rsidR="00171988" w:rsidRDefault="00171988">
    <w:pPr>
      <w:framePr w:wrap="notBeside" w:hAnchor="text" w:xAlign="center"/>
      <w:rPr>
        <w:sz w:val="24"/>
        <w:szCs w:val="24"/>
      </w:rPr>
    </w:pPr>
    <w:r>
      <w:rPr>
        <w:sz w:val="24"/>
        <w:szCs w:val="24"/>
      </w:rPr>
      <w:t>180-Article XXII-</w:t>
    </w:r>
    <w:r>
      <w:rPr>
        <w:sz w:val="24"/>
        <w:szCs w:val="24"/>
      </w:rPr>
      <w:fldChar w:fldCharType="begin"/>
    </w:r>
    <w:r>
      <w:rPr>
        <w:sz w:val="24"/>
        <w:szCs w:val="24"/>
      </w:rPr>
      <w:instrText xml:space="preserve"> PAGE  </w:instrText>
    </w:r>
    <w:r>
      <w:rPr>
        <w:sz w:val="24"/>
        <w:szCs w:val="24"/>
      </w:rPr>
      <w:fldChar w:fldCharType="end"/>
    </w:r>
  </w:p>
  <w:p w14:paraId="18332DB2" w14:textId="77777777" w:rsidR="00171988" w:rsidRDefault="00171988">
    <w:pPr>
      <w:rPr>
        <w:sz w:val="24"/>
        <w:szCs w:val="24"/>
      </w:rPr>
    </w:pPr>
  </w:p>
  <w:p w14:paraId="7E6CC74C" w14:textId="77777777" w:rsidR="00171988" w:rsidRDefault="00171988">
    <w:pPr>
      <w:tabs>
        <w:tab w:val="left" w:pos="720"/>
        <w:tab w:val="left" w:pos="1440"/>
        <w:tab w:val="right" w:pos="9360"/>
      </w:tabs>
      <w:rPr>
        <w:sz w:val="14"/>
        <w:szCs w:val="14"/>
      </w:rPr>
    </w:pPr>
    <w:r>
      <w:rPr>
        <w:sz w:val="24"/>
        <w:szCs w:val="24"/>
      </w:rPr>
      <w:tab/>
    </w:r>
    <w:r>
      <w:rPr>
        <w:sz w:val="14"/>
        <w:szCs w:val="14"/>
      </w:rPr>
      <w:t>03-31-94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80EE" w14:textId="31EA5135" w:rsidR="00171988" w:rsidRPr="005860F5" w:rsidRDefault="00171988">
    <w:pPr>
      <w:framePr w:wrap="notBeside" w:hAnchor="text" w:xAlign="center"/>
      <w:rPr>
        <w:rFonts w:ascii="Arial" w:hAnsi="Arial" w:cs="Arial"/>
        <w:sz w:val="22"/>
        <w:szCs w:val="22"/>
      </w:rPr>
    </w:pPr>
    <w:r w:rsidRPr="005860F5">
      <w:rPr>
        <w:rFonts w:ascii="Arial" w:hAnsi="Arial" w:cs="Arial"/>
        <w:sz w:val="22"/>
        <w:szCs w:val="22"/>
      </w:rPr>
      <w:t>180-Article XXII-</w:t>
    </w:r>
    <w:r w:rsidRPr="005860F5">
      <w:rPr>
        <w:rFonts w:ascii="Arial" w:hAnsi="Arial" w:cs="Arial"/>
        <w:sz w:val="22"/>
        <w:szCs w:val="22"/>
      </w:rPr>
      <w:fldChar w:fldCharType="begin"/>
    </w:r>
    <w:r w:rsidRPr="005860F5">
      <w:rPr>
        <w:rFonts w:ascii="Arial" w:hAnsi="Arial" w:cs="Arial"/>
        <w:sz w:val="22"/>
        <w:szCs w:val="22"/>
      </w:rPr>
      <w:instrText xml:space="preserve"> PAGE  </w:instrText>
    </w:r>
    <w:r w:rsidRPr="005860F5">
      <w:rPr>
        <w:rFonts w:ascii="Arial" w:hAnsi="Arial" w:cs="Arial"/>
        <w:sz w:val="22"/>
        <w:szCs w:val="22"/>
      </w:rPr>
      <w:fldChar w:fldCharType="separate"/>
    </w:r>
    <w:r w:rsidR="00295BA5">
      <w:rPr>
        <w:rFonts w:ascii="Arial" w:hAnsi="Arial" w:cs="Arial"/>
        <w:noProof/>
        <w:sz w:val="22"/>
        <w:szCs w:val="22"/>
      </w:rPr>
      <w:t>1</w:t>
    </w:r>
    <w:r w:rsidRPr="005860F5">
      <w:rPr>
        <w:rFonts w:ascii="Arial" w:hAnsi="Arial" w:cs="Arial"/>
        <w:sz w:val="22"/>
        <w:szCs w:val="22"/>
      </w:rPr>
      <w:fldChar w:fldCharType="end"/>
    </w:r>
  </w:p>
  <w:p w14:paraId="1F87F145" w14:textId="77777777" w:rsidR="00171988" w:rsidRDefault="00171988">
    <w:pPr>
      <w:rPr>
        <w:sz w:val="24"/>
        <w:szCs w:val="24"/>
      </w:rPr>
    </w:pPr>
  </w:p>
  <w:p w14:paraId="3D3FB07E" w14:textId="77777777" w:rsidR="00171988" w:rsidRPr="005860F5" w:rsidRDefault="00171988" w:rsidP="005860F5">
    <w:pPr>
      <w:tabs>
        <w:tab w:val="left" w:pos="720"/>
        <w:tab w:val="left" w:pos="1440"/>
        <w:tab w:val="right" w:pos="9360"/>
      </w:tabs>
      <w:jc w:val="right"/>
      <w:rPr>
        <w:rFonts w:ascii="Arial" w:hAnsi="Arial" w:cs="Arial"/>
        <w:sz w:val="16"/>
        <w:szCs w:val="16"/>
      </w:rPr>
    </w:pPr>
    <w:r w:rsidRPr="005860F5">
      <w:rPr>
        <w:rFonts w:ascii="Arial" w:hAnsi="Arial" w:cs="Arial"/>
        <w:sz w:val="16"/>
        <w:szCs w:val="16"/>
      </w:rPr>
      <w:tab/>
      <w:t>03-31-94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04598" w14:textId="707AFEA9" w:rsidR="00171988" w:rsidRPr="005860F5" w:rsidRDefault="00171988">
    <w:pPr>
      <w:framePr w:wrap="notBeside" w:hAnchor="text" w:xAlign="center"/>
      <w:rPr>
        <w:rFonts w:ascii="Arial" w:hAnsi="Arial" w:cs="Arial"/>
        <w:sz w:val="22"/>
        <w:szCs w:val="22"/>
      </w:rPr>
    </w:pPr>
    <w:r w:rsidRPr="005860F5">
      <w:rPr>
        <w:rFonts w:ascii="Arial" w:hAnsi="Arial" w:cs="Arial"/>
        <w:sz w:val="22"/>
        <w:szCs w:val="22"/>
      </w:rPr>
      <w:t>180-Article XXII-</w:t>
    </w:r>
    <w:r w:rsidRPr="005860F5">
      <w:rPr>
        <w:rFonts w:ascii="Arial" w:hAnsi="Arial" w:cs="Arial"/>
        <w:sz w:val="22"/>
        <w:szCs w:val="22"/>
      </w:rPr>
      <w:fldChar w:fldCharType="begin"/>
    </w:r>
    <w:r w:rsidRPr="005860F5">
      <w:rPr>
        <w:rFonts w:ascii="Arial" w:hAnsi="Arial" w:cs="Arial"/>
        <w:sz w:val="22"/>
        <w:szCs w:val="22"/>
      </w:rPr>
      <w:instrText xml:space="preserve"> PAGE  </w:instrText>
    </w:r>
    <w:r w:rsidRPr="005860F5">
      <w:rPr>
        <w:rFonts w:ascii="Arial" w:hAnsi="Arial" w:cs="Arial"/>
        <w:sz w:val="22"/>
        <w:szCs w:val="22"/>
      </w:rPr>
      <w:fldChar w:fldCharType="separate"/>
    </w:r>
    <w:r w:rsidR="00295BA5">
      <w:rPr>
        <w:rFonts w:ascii="Arial" w:hAnsi="Arial" w:cs="Arial"/>
        <w:noProof/>
        <w:sz w:val="22"/>
        <w:szCs w:val="22"/>
      </w:rPr>
      <w:t>2</w:t>
    </w:r>
    <w:r w:rsidRPr="005860F5">
      <w:rPr>
        <w:rFonts w:ascii="Arial" w:hAnsi="Arial" w:cs="Arial"/>
        <w:sz w:val="22"/>
        <w:szCs w:val="22"/>
      </w:rPr>
      <w:fldChar w:fldCharType="end"/>
    </w:r>
  </w:p>
  <w:p w14:paraId="1B4AB5BB" w14:textId="77777777" w:rsidR="00171988" w:rsidRDefault="00171988">
    <w:pPr>
      <w:rPr>
        <w:sz w:val="24"/>
        <w:szCs w:val="24"/>
      </w:rPr>
    </w:pPr>
  </w:p>
  <w:p w14:paraId="1C2A94C9" w14:textId="77777777" w:rsidR="00171988" w:rsidRPr="005860F5" w:rsidRDefault="00171988" w:rsidP="005860F5">
    <w:pPr>
      <w:tabs>
        <w:tab w:val="left" w:pos="720"/>
        <w:tab w:val="left" w:pos="1440"/>
        <w:tab w:val="right" w:pos="9360"/>
      </w:tabs>
      <w:jc w:val="right"/>
      <w:rPr>
        <w:rFonts w:ascii="Arial" w:hAnsi="Arial" w:cs="Arial"/>
        <w:sz w:val="16"/>
        <w:szCs w:val="16"/>
      </w:rPr>
    </w:pPr>
    <w:r w:rsidRPr="005860F5">
      <w:rPr>
        <w:rFonts w:ascii="Arial" w:hAnsi="Arial" w:cs="Arial"/>
        <w:sz w:val="16"/>
        <w:szCs w:val="16"/>
      </w:rPr>
      <w:tab/>
      <w:t>03-31-94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C7D4" w14:textId="492998C1" w:rsidR="00171988" w:rsidRPr="0081088F" w:rsidRDefault="00171988">
    <w:pPr>
      <w:framePr w:wrap="notBeside" w:hAnchor="text" w:xAlign="center"/>
      <w:rPr>
        <w:rFonts w:ascii="Arial" w:hAnsi="Arial" w:cs="Arial"/>
        <w:sz w:val="22"/>
        <w:szCs w:val="22"/>
      </w:rPr>
    </w:pPr>
    <w:r w:rsidRPr="0081088F">
      <w:rPr>
        <w:rFonts w:ascii="Arial" w:hAnsi="Arial" w:cs="Arial"/>
        <w:sz w:val="22"/>
        <w:szCs w:val="22"/>
      </w:rPr>
      <w:t>180-Article XXII-</w:t>
    </w:r>
    <w:r w:rsidRPr="0081088F">
      <w:rPr>
        <w:rFonts w:ascii="Arial" w:hAnsi="Arial" w:cs="Arial"/>
        <w:sz w:val="22"/>
        <w:szCs w:val="22"/>
      </w:rPr>
      <w:fldChar w:fldCharType="begin"/>
    </w:r>
    <w:r w:rsidRPr="0081088F">
      <w:rPr>
        <w:rFonts w:ascii="Arial" w:hAnsi="Arial" w:cs="Arial"/>
        <w:sz w:val="22"/>
        <w:szCs w:val="22"/>
      </w:rPr>
      <w:instrText xml:space="preserve"> PAGE  </w:instrText>
    </w:r>
    <w:r w:rsidRPr="0081088F">
      <w:rPr>
        <w:rFonts w:ascii="Arial" w:hAnsi="Arial" w:cs="Arial"/>
        <w:sz w:val="22"/>
        <w:szCs w:val="22"/>
      </w:rPr>
      <w:fldChar w:fldCharType="separate"/>
    </w:r>
    <w:r w:rsidR="00295BA5">
      <w:rPr>
        <w:rFonts w:ascii="Arial" w:hAnsi="Arial" w:cs="Arial"/>
        <w:noProof/>
        <w:sz w:val="22"/>
        <w:szCs w:val="22"/>
      </w:rPr>
      <w:t>3</w:t>
    </w:r>
    <w:r w:rsidRPr="0081088F">
      <w:rPr>
        <w:rFonts w:ascii="Arial" w:hAnsi="Arial" w:cs="Arial"/>
        <w:sz w:val="22"/>
        <w:szCs w:val="22"/>
      </w:rPr>
      <w:fldChar w:fldCharType="end"/>
    </w:r>
  </w:p>
  <w:p w14:paraId="6C1CEF06" w14:textId="77777777" w:rsidR="00171988" w:rsidRDefault="00171988">
    <w:pPr>
      <w:rPr>
        <w:sz w:val="24"/>
        <w:szCs w:val="24"/>
      </w:rPr>
    </w:pPr>
  </w:p>
  <w:p w14:paraId="2D0A9F4F" w14:textId="77777777" w:rsidR="00171988" w:rsidRPr="005860F5" w:rsidRDefault="00171988" w:rsidP="005860F5">
    <w:pPr>
      <w:tabs>
        <w:tab w:val="left" w:pos="720"/>
        <w:tab w:val="left" w:pos="1440"/>
        <w:tab w:val="right" w:pos="9360"/>
      </w:tabs>
      <w:jc w:val="right"/>
      <w:rPr>
        <w:rFonts w:ascii="Arial" w:hAnsi="Arial" w:cs="Arial"/>
        <w:sz w:val="16"/>
        <w:szCs w:val="16"/>
      </w:rPr>
    </w:pPr>
    <w:r>
      <w:rPr>
        <w:sz w:val="24"/>
        <w:szCs w:val="24"/>
      </w:rPr>
      <w:tab/>
    </w:r>
    <w:r w:rsidRPr="005860F5">
      <w:rPr>
        <w:rFonts w:ascii="Arial" w:hAnsi="Arial" w:cs="Arial"/>
        <w:sz w:val="16"/>
        <w:szCs w:val="16"/>
      </w:rPr>
      <w:t>03-31-94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A509A" w14:textId="77777777" w:rsidR="00171988" w:rsidRDefault="00171988">
    <w:pPr>
      <w:framePr w:wrap="notBeside" w:hAnchor="text" w:xAlign="center"/>
      <w:rPr>
        <w:sz w:val="24"/>
        <w:szCs w:val="24"/>
      </w:rPr>
    </w:pPr>
    <w:r>
      <w:rPr>
        <w:sz w:val="24"/>
        <w:szCs w:val="24"/>
      </w:rPr>
      <w:t>180-Article XXII-</w:t>
    </w:r>
    <w:r>
      <w:rPr>
        <w:sz w:val="24"/>
        <w:szCs w:val="24"/>
      </w:rPr>
      <w:fldChar w:fldCharType="begin"/>
    </w:r>
    <w:r>
      <w:rPr>
        <w:sz w:val="24"/>
        <w:szCs w:val="24"/>
      </w:rPr>
      <w:instrText xml:space="preserve"> PAGE  </w:instrText>
    </w:r>
    <w:r>
      <w:rPr>
        <w:sz w:val="24"/>
        <w:szCs w:val="24"/>
      </w:rPr>
      <w:fldChar w:fldCharType="end"/>
    </w:r>
  </w:p>
  <w:p w14:paraId="16E319BC" w14:textId="77777777" w:rsidR="00171988" w:rsidRDefault="00171988">
    <w:pPr>
      <w:rPr>
        <w:sz w:val="24"/>
        <w:szCs w:val="24"/>
      </w:rPr>
    </w:pPr>
  </w:p>
  <w:p w14:paraId="215F0974" w14:textId="77777777" w:rsidR="00171988" w:rsidRDefault="00171988">
    <w:pPr>
      <w:tabs>
        <w:tab w:val="left" w:pos="720"/>
        <w:tab w:val="left" w:pos="1440"/>
        <w:tab w:val="right" w:pos="9360"/>
      </w:tabs>
      <w:rPr>
        <w:sz w:val="14"/>
        <w:szCs w:val="14"/>
      </w:rPr>
    </w:pPr>
    <w:r>
      <w:rPr>
        <w:sz w:val="24"/>
        <w:szCs w:val="24"/>
      </w:rPr>
      <w:tab/>
    </w:r>
    <w:r>
      <w:rPr>
        <w:sz w:val="14"/>
        <w:szCs w:val="14"/>
      </w:rPr>
      <w:t>03-31-94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1BB3D" w14:textId="77777777" w:rsidR="00171988" w:rsidRDefault="00171988">
      <w:r>
        <w:separator/>
      </w:r>
    </w:p>
  </w:footnote>
  <w:footnote w:type="continuationSeparator" w:id="0">
    <w:p w14:paraId="48FC61E1" w14:textId="77777777" w:rsidR="00171988" w:rsidRDefault="00171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8D2E" w14:textId="77777777" w:rsidR="00171988" w:rsidRDefault="00171988">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WHITEHALL CODE</w:t>
    </w:r>
    <w:r>
      <w:rPr>
        <w:rFonts w:ascii="Courier 10cpi" w:hAnsi="Courier 10cpi" w:cs="Courier 10cpi"/>
        <w:sz w:val="24"/>
        <w:szCs w:val="24"/>
      </w:rPr>
      <w:tab/>
      <w:t>§ 180</w:t>
    </w:r>
  </w:p>
  <w:p w14:paraId="370CDBAD" w14:textId="77777777" w:rsidR="00171988" w:rsidRDefault="00171988">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2441" w14:textId="77777777" w:rsidR="00171988" w:rsidRDefault="00171988">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6526ADED" w14:textId="77777777" w:rsidR="00171988" w:rsidRDefault="00171988">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9AB8D" w14:textId="77777777" w:rsidR="00171988" w:rsidRPr="005860F5" w:rsidRDefault="00171988">
    <w:pPr>
      <w:tabs>
        <w:tab w:val="center" w:pos="4680"/>
        <w:tab w:val="right" w:pos="9360"/>
      </w:tabs>
      <w:rPr>
        <w:rFonts w:ascii="Arial" w:hAnsi="Arial" w:cs="Arial"/>
        <w:sz w:val="22"/>
        <w:szCs w:val="22"/>
      </w:rPr>
    </w:pPr>
    <w:r w:rsidRPr="005860F5">
      <w:rPr>
        <w:rFonts w:ascii="Arial" w:hAnsi="Arial" w:cs="Arial"/>
        <w:sz w:val="22"/>
        <w:szCs w:val="22"/>
      </w:rPr>
      <w:t>§ 180</w:t>
    </w:r>
    <w:r w:rsidRPr="005860F5">
      <w:rPr>
        <w:rFonts w:ascii="Arial" w:hAnsi="Arial" w:cs="Arial"/>
        <w:sz w:val="22"/>
        <w:szCs w:val="22"/>
      </w:rPr>
      <w:tab/>
      <w:t>ZONING</w:t>
    </w:r>
    <w:r w:rsidRPr="005860F5">
      <w:rPr>
        <w:rFonts w:ascii="Arial" w:hAnsi="Arial" w:cs="Arial"/>
        <w:sz w:val="22"/>
        <w:szCs w:val="22"/>
      </w:rPr>
      <w:tab/>
      <w:t>§ 180</w:t>
    </w:r>
  </w:p>
  <w:p w14:paraId="76F70F7E" w14:textId="77777777" w:rsidR="00171988" w:rsidRDefault="00171988">
    <w:pP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0E59B" w14:textId="77777777" w:rsidR="00171988" w:rsidRPr="005860F5" w:rsidRDefault="00171988">
    <w:pPr>
      <w:tabs>
        <w:tab w:val="center" w:pos="4680"/>
        <w:tab w:val="right" w:pos="9360"/>
      </w:tabs>
      <w:rPr>
        <w:rFonts w:ascii="Arial" w:hAnsi="Arial" w:cs="Arial"/>
        <w:sz w:val="22"/>
        <w:szCs w:val="22"/>
      </w:rPr>
    </w:pPr>
    <w:r w:rsidRPr="005860F5">
      <w:rPr>
        <w:rFonts w:ascii="Arial" w:hAnsi="Arial" w:cs="Arial"/>
        <w:sz w:val="22"/>
        <w:szCs w:val="22"/>
      </w:rPr>
      <w:t>§ 180</w:t>
    </w:r>
    <w:r w:rsidRPr="005860F5">
      <w:rPr>
        <w:rFonts w:ascii="Arial" w:hAnsi="Arial" w:cs="Arial"/>
        <w:sz w:val="22"/>
        <w:szCs w:val="22"/>
      </w:rPr>
      <w:tab/>
      <w:t>WHITEHALL CODE</w:t>
    </w:r>
    <w:r w:rsidRPr="005860F5">
      <w:rPr>
        <w:rFonts w:ascii="Arial" w:hAnsi="Arial" w:cs="Arial"/>
        <w:sz w:val="22"/>
        <w:szCs w:val="22"/>
      </w:rPr>
      <w:tab/>
      <w:t>§ 180</w:t>
    </w:r>
  </w:p>
  <w:p w14:paraId="6CA51CD5" w14:textId="77777777" w:rsidR="00171988" w:rsidRDefault="00171988">
    <w:pPr>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45C89" w14:textId="77777777" w:rsidR="00171988" w:rsidRPr="005860F5" w:rsidRDefault="00171988">
    <w:pPr>
      <w:tabs>
        <w:tab w:val="center" w:pos="4680"/>
        <w:tab w:val="right" w:pos="9360"/>
      </w:tabs>
      <w:rPr>
        <w:rFonts w:ascii="Arial" w:hAnsi="Arial" w:cs="Arial"/>
        <w:sz w:val="22"/>
        <w:szCs w:val="22"/>
      </w:rPr>
    </w:pPr>
    <w:r w:rsidRPr="005860F5">
      <w:rPr>
        <w:rFonts w:ascii="Arial" w:hAnsi="Arial" w:cs="Arial"/>
        <w:sz w:val="22"/>
        <w:szCs w:val="22"/>
      </w:rPr>
      <w:t>§ 180</w:t>
    </w:r>
    <w:r w:rsidRPr="005860F5">
      <w:rPr>
        <w:rFonts w:ascii="Arial" w:hAnsi="Arial" w:cs="Arial"/>
        <w:sz w:val="22"/>
        <w:szCs w:val="22"/>
      </w:rPr>
      <w:tab/>
      <w:t>ZONING</w:t>
    </w:r>
    <w:r w:rsidRPr="005860F5">
      <w:rPr>
        <w:rFonts w:ascii="Arial" w:hAnsi="Arial" w:cs="Arial"/>
        <w:sz w:val="22"/>
        <w:szCs w:val="22"/>
      </w:rPr>
      <w:tab/>
      <w:t>§ 180</w:t>
    </w:r>
  </w:p>
  <w:p w14:paraId="6B5EB840" w14:textId="77777777" w:rsidR="00171988" w:rsidRDefault="00171988">
    <w:pPr>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662BD" w14:textId="77777777" w:rsidR="00171988" w:rsidRDefault="00171988">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6E86CDD7" w14:textId="77777777" w:rsidR="00171988" w:rsidRDefault="00171988">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85DF0"/>
    <w:multiLevelType w:val="multilevel"/>
    <w:tmpl w:val="29C835E6"/>
    <w:lvl w:ilvl="0">
      <w:start w:val="181"/>
      <w:numFmt w:val="decimal"/>
      <w:lvlText w:val="%1"/>
      <w:legacy w:legacy="1" w:legacySpace="0" w:legacyIndent="0"/>
      <w:lvlJc w:val="left"/>
    </w:lvl>
    <w:lvl w:ilvl="1">
      <w:start w:val="67"/>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 w15:restartNumberingAfterBreak="0">
    <w:nsid w:val="386127DD"/>
    <w:multiLevelType w:val="hybridMultilevel"/>
    <w:tmpl w:val="E75A2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bordersDoNotSurroundHeader/>
  <w:bordersDoNotSurroundFooter/>
  <w:proofState w:spelling="clean" w:grammar="clean"/>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E7"/>
    <w:rsid w:val="00082E3F"/>
    <w:rsid w:val="00171988"/>
    <w:rsid w:val="0018760E"/>
    <w:rsid w:val="00295BA5"/>
    <w:rsid w:val="002C5083"/>
    <w:rsid w:val="005860F5"/>
    <w:rsid w:val="005A7963"/>
    <w:rsid w:val="005F2538"/>
    <w:rsid w:val="005F76CB"/>
    <w:rsid w:val="006D438C"/>
    <w:rsid w:val="00784CDF"/>
    <w:rsid w:val="007C18A9"/>
    <w:rsid w:val="0081088F"/>
    <w:rsid w:val="00812533"/>
    <w:rsid w:val="008D77D8"/>
    <w:rsid w:val="008E17E7"/>
    <w:rsid w:val="008F7D1C"/>
    <w:rsid w:val="009A310C"/>
    <w:rsid w:val="00A94C2D"/>
    <w:rsid w:val="00B725CA"/>
    <w:rsid w:val="00C159BD"/>
    <w:rsid w:val="00C55BE3"/>
    <w:rsid w:val="00C64A2C"/>
    <w:rsid w:val="00D16122"/>
    <w:rsid w:val="00DE6221"/>
    <w:rsid w:val="00E800FC"/>
    <w:rsid w:val="00E9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47E0030"/>
  <w15:docId w15:val="{DBC6FD44-3408-41C4-A5A3-4F3BDB53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221"/>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5083"/>
    <w:rPr>
      <w:rFonts w:ascii="Tahoma" w:hAnsi="Tahoma" w:cs="Tahoma"/>
      <w:sz w:val="16"/>
      <w:szCs w:val="16"/>
    </w:rPr>
  </w:style>
  <w:style w:type="character" w:customStyle="1" w:styleId="BalloonTextChar">
    <w:name w:val="Balloon Text Char"/>
    <w:basedOn w:val="DefaultParagraphFont"/>
    <w:link w:val="BalloonText"/>
    <w:uiPriority w:val="99"/>
    <w:semiHidden/>
    <w:rsid w:val="002C5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1847</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glenwright</dc:creator>
  <cp:lastModifiedBy>Courtney Wertz</cp:lastModifiedBy>
  <cp:revision>3</cp:revision>
  <cp:lastPrinted>2012-03-23T18:59:00Z</cp:lastPrinted>
  <dcterms:created xsi:type="dcterms:W3CDTF">2020-08-11T15:09:00Z</dcterms:created>
  <dcterms:modified xsi:type="dcterms:W3CDTF">2020-08-11T15:18:00Z</dcterms:modified>
</cp:coreProperties>
</file>